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EE" w:rsidRPr="007D62F9" w:rsidRDefault="00D85BA8" w:rsidP="007D62F9">
      <w:pPr>
        <w:pStyle w:val="Ttulo8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FE0EEE" w:rsidRPr="007D62F9">
        <w:rPr>
          <w:sz w:val="28"/>
          <w:szCs w:val="28"/>
        </w:rPr>
        <w:t>A</w:t>
      </w:r>
      <w:r>
        <w:rPr>
          <w:sz w:val="28"/>
          <w:szCs w:val="28"/>
        </w:rPr>
        <w:t>R</w:t>
      </w:r>
      <w:r w:rsidR="00FE0EEE" w:rsidRPr="007D62F9">
        <w:rPr>
          <w:sz w:val="28"/>
          <w:szCs w:val="28"/>
        </w:rPr>
        <w:t>LOS</w:t>
      </w:r>
      <w:r>
        <w:rPr>
          <w:sz w:val="28"/>
          <w:szCs w:val="28"/>
        </w:rPr>
        <w:t xml:space="preserve"> F.</w:t>
      </w:r>
      <w:r w:rsidR="00FE0EEE" w:rsidRPr="007D62F9">
        <w:rPr>
          <w:sz w:val="28"/>
          <w:szCs w:val="28"/>
        </w:rPr>
        <w:t xml:space="preserve"> O</w:t>
      </w:r>
      <w:r>
        <w:rPr>
          <w:sz w:val="28"/>
          <w:szCs w:val="28"/>
        </w:rPr>
        <w:t>RELLANA CEBALLOS</w:t>
      </w:r>
    </w:p>
    <w:p w:rsidR="003E65A0" w:rsidRPr="003A32AC" w:rsidRDefault="003E65A0" w:rsidP="007D62F9">
      <w:pPr>
        <w:jc w:val="center"/>
        <w:rPr>
          <w:rFonts w:ascii="Arial" w:hAnsi="Arial" w:cs="Arial"/>
          <w:sz w:val="16"/>
          <w:szCs w:val="16"/>
        </w:rPr>
      </w:pPr>
    </w:p>
    <w:p w:rsidR="00FE0EEE" w:rsidRDefault="00FE0EEE" w:rsidP="007D62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Teléfono particular: (56-2) </w:t>
      </w:r>
      <w:r w:rsidR="003D7208">
        <w:rPr>
          <w:rFonts w:ascii="Arial" w:hAnsi="Arial" w:cs="Arial"/>
        </w:rPr>
        <w:t>2</w:t>
      </w:r>
      <w:r w:rsidR="00A435CE">
        <w:rPr>
          <w:rFonts w:ascii="Arial" w:hAnsi="Arial" w:cs="Arial"/>
        </w:rPr>
        <w:t>2</w:t>
      </w:r>
      <w:r w:rsidR="00E719D1">
        <w:rPr>
          <w:rFonts w:ascii="Arial" w:hAnsi="Arial" w:cs="Arial"/>
        </w:rPr>
        <w:t>8817163</w:t>
      </w:r>
    </w:p>
    <w:p w:rsidR="00FE0EEE" w:rsidRDefault="00FE0EEE" w:rsidP="007D62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Celular</w:t>
      </w:r>
      <w:r w:rsidR="00AB64B4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: </w:t>
      </w:r>
      <w:r w:rsidR="006A3040">
        <w:rPr>
          <w:rFonts w:ascii="Arial" w:hAnsi="Arial" w:cs="Arial"/>
        </w:rPr>
        <w:t>84</w:t>
      </w:r>
      <w:r w:rsidR="00AB64B4">
        <w:rPr>
          <w:rFonts w:ascii="Arial" w:hAnsi="Arial" w:cs="Arial"/>
        </w:rPr>
        <w:t xml:space="preserve">969194 </w:t>
      </w:r>
      <w:r w:rsidR="00A135E4">
        <w:rPr>
          <w:rFonts w:ascii="Arial" w:hAnsi="Arial" w:cs="Arial"/>
        </w:rPr>
        <w:t>–</w:t>
      </w:r>
      <w:r w:rsidR="00AB64B4">
        <w:rPr>
          <w:rFonts w:ascii="Arial" w:hAnsi="Arial" w:cs="Arial"/>
        </w:rPr>
        <w:t xml:space="preserve"> </w:t>
      </w:r>
      <w:r w:rsidR="003943FF">
        <w:rPr>
          <w:rFonts w:ascii="Arial" w:hAnsi="Arial" w:cs="Arial"/>
        </w:rPr>
        <w:t>75514418</w:t>
      </w:r>
      <w:r w:rsidR="00A135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E-Mail: </w:t>
      </w:r>
      <w:r w:rsidR="00D85BA8">
        <w:rPr>
          <w:rFonts w:ascii="Arial" w:hAnsi="Arial" w:cs="Arial"/>
        </w:rPr>
        <w:t>corellana1951@gmail.com</w:t>
      </w:r>
    </w:p>
    <w:p w:rsidR="00FE0EEE" w:rsidRPr="00724E23" w:rsidRDefault="00FE0EEE">
      <w:pPr>
        <w:pStyle w:val="Ttulo2"/>
        <w:tabs>
          <w:tab w:val="left" w:pos="567"/>
          <w:tab w:val="left" w:pos="3261"/>
        </w:tabs>
        <w:rPr>
          <w:rFonts w:ascii="Arial" w:hAnsi="Arial" w:cs="Arial"/>
          <w:b/>
          <w:bCs/>
          <w:i w:val="0"/>
          <w:iCs/>
          <w:sz w:val="16"/>
          <w:szCs w:val="16"/>
          <w:u w:val="single"/>
        </w:rPr>
      </w:pPr>
    </w:p>
    <w:p w:rsidR="00A73556" w:rsidRDefault="00A73556" w:rsidP="00A73556">
      <w:pPr>
        <w:ind w:left="-76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  <w:u w:val="single"/>
        </w:rPr>
        <w:t>ESTUDIOS</w:t>
      </w:r>
      <w:r w:rsidR="003A32AC">
        <w:rPr>
          <w:rFonts w:ascii="Arial" w:hAnsi="Arial" w:cs="Arial"/>
          <w:b/>
          <w:iCs/>
          <w:u w:val="single"/>
        </w:rPr>
        <w:t xml:space="preserve"> PROFESIONALES</w:t>
      </w:r>
    </w:p>
    <w:p w:rsidR="00A73556" w:rsidRPr="00A73556" w:rsidRDefault="00A73556" w:rsidP="00A73556">
      <w:pPr>
        <w:jc w:val="both"/>
        <w:rPr>
          <w:rFonts w:ascii="Arial" w:hAnsi="Arial" w:cs="Arial"/>
          <w:iCs/>
          <w:sz w:val="16"/>
          <w:szCs w:val="16"/>
        </w:rPr>
      </w:pPr>
    </w:p>
    <w:p w:rsidR="00A73556" w:rsidRDefault="00A73556" w:rsidP="00A73556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Titulado como Contador </w:t>
      </w:r>
      <w:r w:rsidR="000345F2">
        <w:rPr>
          <w:rFonts w:ascii="Arial" w:hAnsi="Arial" w:cs="Arial"/>
          <w:iCs/>
        </w:rPr>
        <w:t>Público</w:t>
      </w:r>
      <w:r>
        <w:rPr>
          <w:rFonts w:ascii="Arial" w:hAnsi="Arial" w:cs="Arial"/>
          <w:iCs/>
        </w:rPr>
        <w:t xml:space="preserve"> y Contador Auditor en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iCs/>
          </w:rPr>
          <w:t>la Universidad</w:t>
        </w:r>
      </w:smartTag>
      <w:r>
        <w:rPr>
          <w:rFonts w:ascii="Arial" w:hAnsi="Arial" w:cs="Arial"/>
          <w:iCs/>
        </w:rPr>
        <w:t xml:space="preserve"> de Santiago de Chile </w:t>
      </w:r>
    </w:p>
    <w:p w:rsidR="00A73556" w:rsidRDefault="00A73556" w:rsidP="00A73556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Postítulo</w:t>
      </w:r>
      <w:proofErr w:type="spellEnd"/>
      <w:r>
        <w:rPr>
          <w:rFonts w:ascii="Arial" w:hAnsi="Arial" w:cs="Arial"/>
          <w:iCs/>
        </w:rPr>
        <w:t xml:space="preserve"> en Contabilidad Empresarial en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iCs/>
          </w:rPr>
          <w:t>la Universidad</w:t>
        </w:r>
      </w:smartTag>
      <w:r>
        <w:rPr>
          <w:rFonts w:ascii="Arial" w:hAnsi="Arial" w:cs="Arial"/>
          <w:iCs/>
        </w:rPr>
        <w:t xml:space="preserve"> de Chile</w:t>
      </w:r>
    </w:p>
    <w:p w:rsidR="00A73556" w:rsidRPr="00A73556" w:rsidRDefault="00A73556" w:rsidP="00A73556">
      <w:pPr>
        <w:tabs>
          <w:tab w:val="left" w:pos="567"/>
        </w:tabs>
        <w:ind w:right="-720"/>
        <w:jc w:val="both"/>
        <w:rPr>
          <w:rFonts w:ascii="Arial" w:hAnsi="Arial" w:cs="Arial"/>
          <w:b/>
          <w:iCs/>
          <w:sz w:val="16"/>
          <w:szCs w:val="16"/>
        </w:rPr>
      </w:pPr>
    </w:p>
    <w:p w:rsidR="00A73556" w:rsidRDefault="00F70478" w:rsidP="00A73556">
      <w:pPr>
        <w:pStyle w:val="Ttulo9"/>
      </w:pPr>
      <w:r>
        <w:t xml:space="preserve">CAPACITACION </w:t>
      </w:r>
      <w:r w:rsidR="003A32AC">
        <w:t>PROFESIONAL</w:t>
      </w:r>
    </w:p>
    <w:p w:rsidR="00A73556" w:rsidRPr="00A73556" w:rsidRDefault="00A73556" w:rsidP="00A73556">
      <w:pPr>
        <w:jc w:val="both"/>
        <w:rPr>
          <w:rFonts w:ascii="Arial" w:hAnsi="Arial" w:cs="Arial"/>
          <w:iCs/>
          <w:sz w:val="16"/>
          <w:szCs w:val="16"/>
        </w:rPr>
      </w:pPr>
    </w:p>
    <w:p w:rsidR="00A73556" w:rsidRDefault="00A73556" w:rsidP="00A73556">
      <w:pPr>
        <w:numPr>
          <w:ilvl w:val="0"/>
          <w:numId w:val="1"/>
        </w:numPr>
        <w:ind w:left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Comercio Exterior  (Importaciones y Exportaciones) Universidad de Chile</w:t>
      </w:r>
      <w:r w:rsidR="002A52F7">
        <w:rPr>
          <w:rFonts w:ascii="Arial" w:hAnsi="Arial" w:cs="Arial"/>
          <w:iCs/>
        </w:rPr>
        <w:t xml:space="preserve"> y</w:t>
      </w:r>
      <w:r w:rsidR="002C120F">
        <w:rPr>
          <w:rFonts w:ascii="Arial" w:hAnsi="Arial" w:cs="Arial"/>
          <w:iCs/>
        </w:rPr>
        <w:t xml:space="preserve"> en</w:t>
      </w:r>
      <w:r w:rsidR="002A52F7">
        <w:rPr>
          <w:rFonts w:ascii="Arial" w:hAnsi="Arial" w:cs="Arial"/>
          <w:iCs/>
        </w:rPr>
        <w:t xml:space="preserve"> ESUCOMEX</w:t>
      </w:r>
    </w:p>
    <w:p w:rsidR="00A73556" w:rsidRDefault="00A73556" w:rsidP="00A73556">
      <w:pPr>
        <w:numPr>
          <w:ilvl w:val="0"/>
          <w:numId w:val="1"/>
        </w:numPr>
        <w:ind w:left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Sistema Computacional SAP R/3 (Curso de instrucción de este sistema, en los </w:t>
      </w:r>
      <w:r w:rsidR="00F70478">
        <w:rPr>
          <w:rFonts w:ascii="Arial" w:hAnsi="Arial" w:cs="Arial"/>
          <w:iCs/>
        </w:rPr>
        <w:t>módulos</w:t>
      </w:r>
      <w:r>
        <w:rPr>
          <w:rFonts w:ascii="Arial" w:hAnsi="Arial" w:cs="Arial"/>
          <w:iCs/>
        </w:rPr>
        <w:t xml:space="preserve"> FI, CO</w:t>
      </w:r>
      <w:r w:rsidR="0031522B">
        <w:rPr>
          <w:rFonts w:ascii="Arial" w:hAnsi="Arial" w:cs="Arial"/>
          <w:iCs/>
        </w:rPr>
        <w:t>, AP, AF</w:t>
      </w:r>
      <w:r>
        <w:rPr>
          <w:rFonts w:ascii="Arial" w:hAnsi="Arial" w:cs="Arial"/>
          <w:iCs/>
        </w:rPr>
        <w:t xml:space="preserve"> y </w:t>
      </w:r>
      <w:r w:rsidR="0031522B">
        <w:rPr>
          <w:rFonts w:ascii="Arial" w:hAnsi="Arial" w:cs="Arial"/>
          <w:iCs/>
        </w:rPr>
        <w:t>MM.</w:t>
      </w:r>
      <w:proofErr w:type="gramStart"/>
      <w:r>
        <w:rPr>
          <w:rFonts w:ascii="Arial" w:hAnsi="Arial" w:cs="Arial"/>
          <w:iCs/>
        </w:rPr>
        <w:t xml:space="preserve">) </w:t>
      </w:r>
      <w:r w:rsidR="004444AE">
        <w:rPr>
          <w:rFonts w:ascii="Arial" w:hAnsi="Arial" w:cs="Arial"/>
          <w:iCs/>
        </w:rPr>
        <w:t>,</w:t>
      </w:r>
      <w:proofErr w:type="gramEnd"/>
      <w:r w:rsidR="004444AE">
        <w:rPr>
          <w:rFonts w:ascii="Arial" w:hAnsi="Arial" w:cs="Arial"/>
          <w:iCs/>
        </w:rPr>
        <w:t xml:space="preserve"> Capacitación en l</w:t>
      </w:r>
      <w:r w:rsidR="002C120F">
        <w:rPr>
          <w:rFonts w:ascii="Arial" w:hAnsi="Arial" w:cs="Arial"/>
          <w:iCs/>
        </w:rPr>
        <w:t>os</w:t>
      </w:r>
      <w:r w:rsidR="004444AE">
        <w:rPr>
          <w:rFonts w:ascii="Arial" w:hAnsi="Arial" w:cs="Arial"/>
          <w:iCs/>
        </w:rPr>
        <w:t xml:space="preserve"> Sistema</w:t>
      </w:r>
      <w:r w:rsidR="002C120F">
        <w:rPr>
          <w:rFonts w:ascii="Arial" w:hAnsi="Arial" w:cs="Arial"/>
          <w:iCs/>
        </w:rPr>
        <w:t>s</w:t>
      </w:r>
      <w:r w:rsidR="004444AE">
        <w:rPr>
          <w:rFonts w:ascii="Arial" w:hAnsi="Arial" w:cs="Arial"/>
          <w:iCs/>
        </w:rPr>
        <w:t xml:space="preserve"> Contable </w:t>
      </w:r>
      <w:r w:rsidR="002C120F">
        <w:rPr>
          <w:rFonts w:ascii="Arial" w:hAnsi="Arial" w:cs="Arial"/>
          <w:iCs/>
        </w:rPr>
        <w:t xml:space="preserve">y de Remuneraciones </w:t>
      </w:r>
      <w:proofErr w:type="spellStart"/>
      <w:r w:rsidR="004444AE">
        <w:rPr>
          <w:rFonts w:ascii="Arial" w:hAnsi="Arial" w:cs="Arial"/>
          <w:iCs/>
        </w:rPr>
        <w:t>Softland</w:t>
      </w:r>
      <w:proofErr w:type="spellEnd"/>
      <w:r w:rsidR="004444AE">
        <w:rPr>
          <w:rFonts w:ascii="Arial" w:hAnsi="Arial" w:cs="Arial"/>
          <w:iCs/>
        </w:rPr>
        <w:t xml:space="preserve"> ERP.</w:t>
      </w:r>
    </w:p>
    <w:p w:rsidR="00862236" w:rsidRDefault="00CE54FF" w:rsidP="00A73556">
      <w:pPr>
        <w:numPr>
          <w:ilvl w:val="0"/>
          <w:numId w:val="1"/>
        </w:numPr>
        <w:ind w:left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Dipl</w:t>
      </w:r>
      <w:r w:rsidR="00862236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>ma</w:t>
      </w:r>
      <w:r w:rsidR="00862236">
        <w:rPr>
          <w:rFonts w:ascii="Arial" w:hAnsi="Arial" w:cs="Arial"/>
          <w:iCs/>
        </w:rPr>
        <w:t xml:space="preserve"> de Normas Internacionales NIC Colegio de Contadores</w:t>
      </w:r>
      <w:r w:rsidR="00E719D1">
        <w:rPr>
          <w:rFonts w:ascii="Arial" w:hAnsi="Arial" w:cs="Arial"/>
          <w:iCs/>
        </w:rPr>
        <w:t xml:space="preserve"> y </w:t>
      </w:r>
      <w:r w:rsidR="00B17C90">
        <w:rPr>
          <w:rFonts w:ascii="Arial" w:hAnsi="Arial" w:cs="Arial"/>
          <w:iCs/>
        </w:rPr>
        <w:t xml:space="preserve">Seminario </w:t>
      </w:r>
      <w:r w:rsidR="005A689F">
        <w:rPr>
          <w:rFonts w:ascii="Arial" w:hAnsi="Arial" w:cs="Arial"/>
          <w:iCs/>
        </w:rPr>
        <w:t>IFRS</w:t>
      </w:r>
      <w:proofErr w:type="gramStart"/>
      <w:r w:rsidR="00B17C90">
        <w:rPr>
          <w:rFonts w:ascii="Arial" w:hAnsi="Arial" w:cs="Arial"/>
          <w:iCs/>
        </w:rPr>
        <w:t>,</w:t>
      </w:r>
      <w:r w:rsidR="00E719D1">
        <w:rPr>
          <w:rFonts w:ascii="Arial" w:hAnsi="Arial" w:cs="Arial"/>
          <w:iCs/>
        </w:rPr>
        <w:t>U</w:t>
      </w:r>
      <w:r w:rsidR="00B17C90">
        <w:rPr>
          <w:rFonts w:ascii="Arial" w:hAnsi="Arial" w:cs="Arial"/>
          <w:iCs/>
        </w:rPr>
        <w:t>SACH</w:t>
      </w:r>
      <w:proofErr w:type="gramEnd"/>
      <w:r w:rsidR="00FF26C6">
        <w:rPr>
          <w:rFonts w:ascii="Arial" w:hAnsi="Arial" w:cs="Arial"/>
          <w:iCs/>
        </w:rPr>
        <w:t>,</w:t>
      </w:r>
      <w:r w:rsidR="00512052">
        <w:rPr>
          <w:rFonts w:ascii="Arial" w:hAnsi="Arial" w:cs="Arial"/>
          <w:iCs/>
        </w:rPr>
        <w:t xml:space="preserve"> año 2008</w:t>
      </w:r>
      <w:r w:rsidR="00C47170">
        <w:rPr>
          <w:rFonts w:ascii="Arial" w:hAnsi="Arial" w:cs="Arial"/>
          <w:iCs/>
        </w:rPr>
        <w:t>,</w:t>
      </w:r>
      <w:r w:rsidR="00AA44BC">
        <w:rPr>
          <w:rFonts w:ascii="Arial" w:hAnsi="Arial" w:cs="Arial"/>
          <w:iCs/>
        </w:rPr>
        <w:t>C</w:t>
      </w:r>
      <w:r w:rsidR="00C47170">
        <w:rPr>
          <w:rFonts w:ascii="Arial" w:hAnsi="Arial" w:cs="Arial"/>
          <w:iCs/>
        </w:rPr>
        <w:t>urso de actu</w:t>
      </w:r>
      <w:r w:rsidR="00512052">
        <w:rPr>
          <w:rFonts w:ascii="Arial" w:hAnsi="Arial" w:cs="Arial"/>
          <w:iCs/>
        </w:rPr>
        <w:t>alización normas IFRS, año  2012</w:t>
      </w:r>
      <w:r w:rsidR="008E67EB">
        <w:rPr>
          <w:rFonts w:ascii="Arial" w:hAnsi="Arial" w:cs="Arial"/>
          <w:iCs/>
        </w:rPr>
        <w:t xml:space="preserve"> </w:t>
      </w:r>
      <w:r w:rsidR="00AA44BC">
        <w:rPr>
          <w:rFonts w:ascii="Arial" w:hAnsi="Arial" w:cs="Arial"/>
          <w:iCs/>
        </w:rPr>
        <w:t xml:space="preserve">en </w:t>
      </w:r>
      <w:proofErr w:type="spellStart"/>
      <w:r w:rsidR="00C47170">
        <w:rPr>
          <w:rFonts w:ascii="Arial" w:hAnsi="Arial" w:cs="Arial"/>
          <w:iCs/>
        </w:rPr>
        <w:t>Habilsa</w:t>
      </w:r>
      <w:proofErr w:type="spellEnd"/>
      <w:r w:rsidR="00C47170">
        <w:rPr>
          <w:rFonts w:ascii="Arial" w:hAnsi="Arial" w:cs="Arial"/>
          <w:iCs/>
        </w:rPr>
        <w:t xml:space="preserve"> S.A.</w:t>
      </w:r>
    </w:p>
    <w:p w:rsidR="00576085" w:rsidRDefault="00576085" w:rsidP="00A73556">
      <w:pPr>
        <w:numPr>
          <w:ilvl w:val="0"/>
          <w:numId w:val="1"/>
        </w:numPr>
        <w:ind w:left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Ingles  Instituto Chileno Norteamericano de </w:t>
      </w:r>
      <w:r w:rsidR="00FF26C6">
        <w:rPr>
          <w:rFonts w:ascii="Arial" w:hAnsi="Arial" w:cs="Arial"/>
          <w:iCs/>
        </w:rPr>
        <w:t>Cultura</w:t>
      </w:r>
      <w:r w:rsidR="00AA44BC">
        <w:rPr>
          <w:rFonts w:ascii="Arial" w:hAnsi="Arial" w:cs="Arial"/>
          <w:iCs/>
        </w:rPr>
        <w:t xml:space="preserve">. </w:t>
      </w:r>
      <w:r w:rsidR="0031522B">
        <w:rPr>
          <w:rFonts w:ascii="Arial" w:hAnsi="Arial" w:cs="Arial"/>
          <w:iCs/>
        </w:rPr>
        <w:t>Lectura,</w:t>
      </w:r>
      <w:r>
        <w:rPr>
          <w:rFonts w:ascii="Arial" w:hAnsi="Arial" w:cs="Arial"/>
          <w:iCs/>
        </w:rPr>
        <w:t xml:space="preserve"> escritura y conversación a nivel </w:t>
      </w:r>
      <w:r w:rsidR="00F70478">
        <w:rPr>
          <w:rFonts w:ascii="Arial" w:hAnsi="Arial" w:cs="Arial"/>
          <w:iCs/>
        </w:rPr>
        <w:t>intermedio</w:t>
      </w:r>
      <w:r w:rsidR="00893709">
        <w:rPr>
          <w:rFonts w:ascii="Arial" w:hAnsi="Arial" w:cs="Arial"/>
          <w:iCs/>
        </w:rPr>
        <w:t>.</w:t>
      </w:r>
    </w:p>
    <w:p w:rsidR="00A73556" w:rsidRPr="00A73556" w:rsidRDefault="00A73556" w:rsidP="00A73556">
      <w:pPr>
        <w:jc w:val="both"/>
        <w:rPr>
          <w:sz w:val="16"/>
          <w:szCs w:val="16"/>
        </w:rPr>
      </w:pPr>
    </w:p>
    <w:p w:rsidR="00A73556" w:rsidRDefault="00A73556" w:rsidP="00A73556">
      <w:pPr>
        <w:pStyle w:val="Ttulo2"/>
        <w:tabs>
          <w:tab w:val="left" w:pos="567"/>
          <w:tab w:val="left" w:pos="3261"/>
        </w:tabs>
        <w:rPr>
          <w:rFonts w:ascii="Arial" w:hAnsi="Arial" w:cs="Arial"/>
          <w:b/>
          <w:bCs/>
          <w:i w:val="0"/>
          <w:iCs/>
          <w:sz w:val="20"/>
          <w:u w:val="single"/>
        </w:rPr>
      </w:pPr>
      <w:r>
        <w:rPr>
          <w:rFonts w:ascii="Arial" w:hAnsi="Arial" w:cs="Arial"/>
          <w:b/>
          <w:bCs/>
          <w:i w:val="0"/>
          <w:iCs/>
          <w:sz w:val="20"/>
          <w:u w:val="single"/>
        </w:rPr>
        <w:t>DATOS PERSONALES</w:t>
      </w:r>
    </w:p>
    <w:p w:rsidR="00A73556" w:rsidRDefault="00A73556" w:rsidP="00A73556">
      <w:pPr>
        <w:pStyle w:val="Ttulo2"/>
        <w:tabs>
          <w:tab w:val="left" w:pos="567"/>
          <w:tab w:val="left" w:pos="3261"/>
        </w:tabs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Rut</w:t>
      </w:r>
      <w:r>
        <w:rPr>
          <w:rFonts w:ascii="Arial" w:hAnsi="Arial" w:cs="Arial"/>
          <w:i w:val="0"/>
          <w:iCs/>
          <w:sz w:val="20"/>
        </w:rPr>
        <w:tab/>
      </w:r>
      <w:r>
        <w:rPr>
          <w:rFonts w:ascii="Arial" w:hAnsi="Arial" w:cs="Arial"/>
          <w:i w:val="0"/>
          <w:iCs/>
          <w:sz w:val="20"/>
        </w:rPr>
        <w:tab/>
        <w:t>:</w:t>
      </w:r>
      <w:r>
        <w:rPr>
          <w:rFonts w:ascii="Arial" w:hAnsi="Arial" w:cs="Arial"/>
          <w:i w:val="0"/>
          <w:iCs/>
          <w:sz w:val="20"/>
        </w:rPr>
        <w:tab/>
        <w:t>6.021.092-6</w:t>
      </w:r>
    </w:p>
    <w:p w:rsidR="00A73556" w:rsidRDefault="00A73556" w:rsidP="00A73556">
      <w:pPr>
        <w:tabs>
          <w:tab w:val="left" w:pos="567"/>
          <w:tab w:val="left" w:pos="3261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Estado Civil</w:t>
      </w:r>
      <w:r>
        <w:rPr>
          <w:rFonts w:ascii="Arial" w:hAnsi="Arial" w:cs="Arial"/>
          <w:iCs/>
        </w:rPr>
        <w:tab/>
        <w:t>:</w:t>
      </w:r>
      <w:r>
        <w:rPr>
          <w:rFonts w:ascii="Arial" w:hAnsi="Arial" w:cs="Arial"/>
          <w:iCs/>
        </w:rPr>
        <w:tab/>
        <w:t>Casado</w:t>
      </w:r>
    </w:p>
    <w:p w:rsidR="00A73556" w:rsidRDefault="00A73556" w:rsidP="00A73556">
      <w:pPr>
        <w:tabs>
          <w:tab w:val="left" w:pos="567"/>
        </w:tabs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iCs/>
        </w:rPr>
        <w:t>Nacionalidad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:</w:t>
      </w:r>
      <w:r>
        <w:rPr>
          <w:rFonts w:ascii="Arial" w:hAnsi="Arial" w:cs="Arial"/>
          <w:iCs/>
        </w:rPr>
        <w:tab/>
        <w:t>Chilena</w:t>
      </w:r>
    </w:p>
    <w:p w:rsidR="009C13ED" w:rsidRPr="008E67EB" w:rsidRDefault="009C13ED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u w:val="single"/>
        </w:rPr>
      </w:pPr>
    </w:p>
    <w:p w:rsidR="00FE0EEE" w:rsidRDefault="00FE0EEE">
      <w:pPr>
        <w:tabs>
          <w:tab w:val="left" w:pos="567"/>
        </w:tabs>
        <w:jc w:val="both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>EXPERIENCIA PROFESIONAL</w:t>
      </w:r>
    </w:p>
    <w:p w:rsidR="005A4B61" w:rsidRDefault="005A4B61">
      <w:pPr>
        <w:tabs>
          <w:tab w:val="left" w:pos="567"/>
        </w:tabs>
        <w:jc w:val="both"/>
        <w:rPr>
          <w:rFonts w:ascii="Arial" w:hAnsi="Arial" w:cs="Arial"/>
          <w:b/>
          <w:iCs/>
          <w:u w:val="single"/>
        </w:rPr>
      </w:pPr>
    </w:p>
    <w:p w:rsidR="00A96EB9" w:rsidRPr="00A22EAD" w:rsidRDefault="00A96EB9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9C13ED" w:rsidRPr="00A22EAD" w:rsidRDefault="002F4AB7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  <w:r>
        <w:rPr>
          <w:rFonts w:ascii="Arial" w:hAnsi="Arial" w:cs="Arial"/>
          <w:b/>
          <w:iCs/>
          <w:lang w:val="es-CL"/>
        </w:rPr>
        <w:t xml:space="preserve">INSEGA LTDA. Empresa de Ingeniería y </w:t>
      </w:r>
      <w:r w:rsidR="00A135E4">
        <w:rPr>
          <w:rFonts w:ascii="Arial" w:hAnsi="Arial" w:cs="Arial"/>
          <w:b/>
          <w:iCs/>
          <w:lang w:val="es-CL"/>
        </w:rPr>
        <w:t>C</w:t>
      </w:r>
      <w:r>
        <w:rPr>
          <w:rFonts w:ascii="Arial" w:hAnsi="Arial" w:cs="Arial"/>
          <w:b/>
          <w:iCs/>
          <w:lang w:val="es-CL"/>
        </w:rPr>
        <w:t xml:space="preserve">onstrucción  </w:t>
      </w:r>
      <w:r w:rsidR="00A22EAD">
        <w:rPr>
          <w:rFonts w:ascii="Arial" w:hAnsi="Arial" w:cs="Arial"/>
          <w:b/>
          <w:iCs/>
          <w:lang w:val="es-CL"/>
        </w:rPr>
        <w:tab/>
      </w:r>
      <w:r w:rsidR="00A22EAD">
        <w:rPr>
          <w:rFonts w:ascii="Arial" w:hAnsi="Arial" w:cs="Arial"/>
          <w:b/>
          <w:iCs/>
          <w:lang w:val="es-CL"/>
        </w:rPr>
        <w:tab/>
      </w:r>
      <w:r w:rsidR="009C13ED">
        <w:rPr>
          <w:rFonts w:ascii="Arial" w:hAnsi="Arial" w:cs="Arial"/>
          <w:b/>
          <w:iCs/>
          <w:lang w:val="es-CL"/>
        </w:rPr>
        <w:t>201</w:t>
      </w:r>
      <w:r w:rsidR="00A96EB9">
        <w:rPr>
          <w:rFonts w:ascii="Arial" w:hAnsi="Arial" w:cs="Arial"/>
          <w:b/>
          <w:iCs/>
          <w:lang w:val="es-CL"/>
        </w:rPr>
        <w:t>2  -  201</w:t>
      </w:r>
      <w:r>
        <w:rPr>
          <w:rFonts w:ascii="Arial" w:hAnsi="Arial" w:cs="Arial"/>
          <w:b/>
          <w:iCs/>
          <w:lang w:val="es-CL"/>
        </w:rPr>
        <w:t>5</w:t>
      </w:r>
    </w:p>
    <w:p w:rsidR="002F4AB7" w:rsidRDefault="002F4AB7">
      <w:pPr>
        <w:tabs>
          <w:tab w:val="left" w:pos="567"/>
        </w:tabs>
        <w:jc w:val="both"/>
        <w:rPr>
          <w:rFonts w:ascii="Arial" w:hAnsi="Arial" w:cs="Arial"/>
          <w:b/>
          <w:iCs/>
          <w:lang w:val="es-CL"/>
        </w:rPr>
      </w:pPr>
    </w:p>
    <w:p w:rsidR="009C13ED" w:rsidRDefault="00CE54FF">
      <w:pPr>
        <w:tabs>
          <w:tab w:val="left" w:pos="567"/>
        </w:tabs>
        <w:jc w:val="both"/>
        <w:rPr>
          <w:rFonts w:ascii="Arial" w:hAnsi="Arial" w:cs="Arial"/>
          <w:b/>
          <w:iCs/>
          <w:lang w:val="es-CL"/>
        </w:rPr>
      </w:pPr>
      <w:r>
        <w:rPr>
          <w:rFonts w:ascii="Arial" w:hAnsi="Arial" w:cs="Arial"/>
          <w:b/>
          <w:iCs/>
          <w:lang w:val="es-CL"/>
        </w:rPr>
        <w:t>C</w:t>
      </w:r>
      <w:r w:rsidR="004B0FF6">
        <w:rPr>
          <w:rFonts w:ascii="Arial" w:hAnsi="Arial" w:cs="Arial"/>
          <w:b/>
          <w:iCs/>
          <w:lang w:val="es-CL"/>
        </w:rPr>
        <w:t>onta</w:t>
      </w:r>
      <w:r w:rsidR="002F4AB7">
        <w:rPr>
          <w:rFonts w:ascii="Arial" w:hAnsi="Arial" w:cs="Arial"/>
          <w:b/>
          <w:iCs/>
          <w:lang w:val="es-CL"/>
        </w:rPr>
        <w:t>dor General</w:t>
      </w:r>
      <w:r w:rsidR="004B0FF6">
        <w:rPr>
          <w:rFonts w:ascii="Arial" w:hAnsi="Arial" w:cs="Arial"/>
          <w:b/>
          <w:iCs/>
          <w:lang w:val="es-CL"/>
        </w:rPr>
        <w:t xml:space="preserve">                                                                      </w:t>
      </w:r>
    </w:p>
    <w:p w:rsidR="002F4AB7" w:rsidRDefault="002F4AB7" w:rsidP="002F4AB7">
      <w:pPr>
        <w:tabs>
          <w:tab w:val="left" w:pos="567"/>
        </w:tabs>
        <w:jc w:val="both"/>
        <w:rPr>
          <w:rFonts w:ascii="Arial" w:hAnsi="Arial" w:cs="Arial"/>
          <w:iCs/>
        </w:rPr>
      </w:pPr>
    </w:p>
    <w:p w:rsidR="002F4AB7" w:rsidRPr="005A4B61" w:rsidRDefault="002F4AB7" w:rsidP="002F4AB7">
      <w:pPr>
        <w:tabs>
          <w:tab w:val="left" w:pos="567"/>
        </w:tabs>
        <w:jc w:val="both"/>
        <w:rPr>
          <w:rFonts w:ascii="Arial" w:hAnsi="Arial" w:cs="Arial"/>
          <w:iCs/>
        </w:rPr>
      </w:pPr>
      <w:r w:rsidRPr="005A4B61">
        <w:rPr>
          <w:rFonts w:ascii="Arial" w:hAnsi="Arial" w:cs="Arial"/>
          <w:iCs/>
        </w:rPr>
        <w:t xml:space="preserve">A cargo del Depto. de Contabilidad para </w:t>
      </w:r>
      <w:r>
        <w:rPr>
          <w:rFonts w:ascii="Arial" w:hAnsi="Arial" w:cs="Arial"/>
          <w:iCs/>
        </w:rPr>
        <w:t>do</w:t>
      </w:r>
      <w:r w:rsidRPr="005A4B61">
        <w:rPr>
          <w:rFonts w:ascii="Arial" w:hAnsi="Arial" w:cs="Arial"/>
          <w:iCs/>
        </w:rPr>
        <w:t>s empresas del grupo</w:t>
      </w:r>
      <w:r>
        <w:rPr>
          <w:rFonts w:ascii="Arial" w:hAnsi="Arial" w:cs="Arial"/>
          <w:iCs/>
        </w:rPr>
        <w:t>,</w:t>
      </w:r>
      <w:r w:rsidRPr="005A4B61">
        <w:rPr>
          <w:rFonts w:ascii="Arial" w:hAnsi="Arial" w:cs="Arial"/>
          <w:iCs/>
        </w:rPr>
        <w:t xml:space="preserve"> con responsabilidad de los análisis de cuentas, preparación de estados financieros y solución de problemas tributarios </w:t>
      </w:r>
      <w:r>
        <w:rPr>
          <w:rFonts w:ascii="Arial" w:hAnsi="Arial" w:cs="Arial"/>
          <w:iCs/>
        </w:rPr>
        <w:t>an</w:t>
      </w:r>
      <w:r w:rsidRPr="005A4B61">
        <w:rPr>
          <w:rFonts w:ascii="Arial" w:hAnsi="Arial" w:cs="Arial"/>
          <w:iCs/>
        </w:rPr>
        <w:t>t</w:t>
      </w:r>
      <w:r>
        <w:rPr>
          <w:rFonts w:ascii="Arial" w:hAnsi="Arial" w:cs="Arial"/>
          <w:iCs/>
        </w:rPr>
        <w:t>e</w:t>
      </w:r>
      <w:r w:rsidRPr="005A4B61">
        <w:rPr>
          <w:rFonts w:ascii="Arial" w:hAnsi="Arial" w:cs="Arial"/>
          <w:iCs/>
        </w:rPr>
        <w:t xml:space="preserve"> el </w:t>
      </w:r>
      <w:proofErr w:type="spellStart"/>
      <w:r w:rsidRPr="005A4B61">
        <w:rPr>
          <w:rFonts w:ascii="Arial" w:hAnsi="Arial" w:cs="Arial"/>
          <w:iCs/>
        </w:rPr>
        <w:t>si</w:t>
      </w:r>
      <w:r>
        <w:rPr>
          <w:rFonts w:ascii="Arial" w:hAnsi="Arial" w:cs="Arial"/>
          <w:iCs/>
        </w:rPr>
        <w:t>i</w:t>
      </w:r>
      <w:proofErr w:type="spellEnd"/>
    </w:p>
    <w:p w:rsidR="002F4AB7" w:rsidRDefault="002F4AB7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9C13ED" w:rsidRPr="00A22EAD" w:rsidRDefault="009C13ED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E719D1" w:rsidRDefault="000A1524">
      <w:pPr>
        <w:tabs>
          <w:tab w:val="left" w:pos="567"/>
        </w:tabs>
        <w:jc w:val="both"/>
        <w:rPr>
          <w:rFonts w:ascii="Arial" w:hAnsi="Arial" w:cs="Arial"/>
          <w:b/>
          <w:iCs/>
          <w:lang w:val="es-CL"/>
        </w:rPr>
      </w:pPr>
      <w:r>
        <w:rPr>
          <w:rFonts w:ascii="Arial" w:hAnsi="Arial" w:cs="Arial"/>
          <w:b/>
          <w:iCs/>
          <w:lang w:val="es-CL"/>
        </w:rPr>
        <w:t>I</w:t>
      </w:r>
      <w:r w:rsidR="007F294F">
        <w:rPr>
          <w:rFonts w:ascii="Arial" w:hAnsi="Arial" w:cs="Arial"/>
          <w:b/>
          <w:iCs/>
          <w:lang w:val="es-CL"/>
        </w:rPr>
        <w:t xml:space="preserve">NMOBILIARIA </w:t>
      </w:r>
      <w:r>
        <w:rPr>
          <w:rFonts w:ascii="Arial" w:hAnsi="Arial" w:cs="Arial"/>
          <w:b/>
          <w:iCs/>
          <w:lang w:val="es-CL"/>
        </w:rPr>
        <w:t>E</w:t>
      </w:r>
      <w:r w:rsidR="007F294F">
        <w:rPr>
          <w:rFonts w:ascii="Arial" w:hAnsi="Arial" w:cs="Arial"/>
          <w:b/>
          <w:iCs/>
          <w:lang w:val="es-CL"/>
        </w:rPr>
        <w:t xml:space="preserve"> I</w:t>
      </w:r>
      <w:r>
        <w:rPr>
          <w:rFonts w:ascii="Arial" w:hAnsi="Arial" w:cs="Arial"/>
          <w:b/>
          <w:iCs/>
          <w:lang w:val="es-CL"/>
        </w:rPr>
        <w:t>N</w:t>
      </w:r>
      <w:r w:rsidR="007F294F">
        <w:rPr>
          <w:rFonts w:ascii="Arial" w:hAnsi="Arial" w:cs="Arial"/>
          <w:b/>
          <w:iCs/>
          <w:lang w:val="es-CL"/>
        </w:rPr>
        <w:t>VE</w:t>
      </w:r>
      <w:r>
        <w:rPr>
          <w:rFonts w:ascii="Arial" w:hAnsi="Arial" w:cs="Arial"/>
          <w:b/>
          <w:iCs/>
          <w:lang w:val="es-CL"/>
        </w:rPr>
        <w:t>RS</w:t>
      </w:r>
      <w:r w:rsidR="007F294F">
        <w:rPr>
          <w:rFonts w:ascii="Arial" w:hAnsi="Arial" w:cs="Arial"/>
          <w:b/>
          <w:iCs/>
          <w:lang w:val="es-CL"/>
        </w:rPr>
        <w:t>IONES PARQUES DEL FUTURO S.A.</w:t>
      </w:r>
      <w:r>
        <w:rPr>
          <w:rFonts w:ascii="Arial" w:hAnsi="Arial" w:cs="Arial"/>
          <w:b/>
          <w:iCs/>
          <w:lang w:val="es-CL"/>
        </w:rPr>
        <w:tab/>
      </w:r>
      <w:r>
        <w:rPr>
          <w:rFonts w:ascii="Arial" w:hAnsi="Arial" w:cs="Arial"/>
          <w:b/>
          <w:iCs/>
          <w:lang w:val="es-CL"/>
        </w:rPr>
        <w:tab/>
      </w:r>
      <w:r w:rsidR="009C13ED">
        <w:rPr>
          <w:rFonts w:ascii="Arial" w:hAnsi="Arial" w:cs="Arial"/>
          <w:b/>
          <w:iCs/>
          <w:lang w:val="es-CL"/>
        </w:rPr>
        <w:t xml:space="preserve"> 2009 - 201</w:t>
      </w:r>
      <w:r w:rsidR="002F4AB7">
        <w:rPr>
          <w:rFonts w:ascii="Arial" w:hAnsi="Arial" w:cs="Arial"/>
          <w:b/>
          <w:iCs/>
          <w:lang w:val="es-CL"/>
        </w:rPr>
        <w:t>1</w:t>
      </w:r>
    </w:p>
    <w:p w:rsidR="000A1524" w:rsidRPr="00A22EAD" w:rsidRDefault="000A1524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0A1524" w:rsidRPr="000A1524" w:rsidRDefault="00DA7797">
      <w:pPr>
        <w:tabs>
          <w:tab w:val="left" w:pos="567"/>
        </w:tabs>
        <w:jc w:val="both"/>
        <w:rPr>
          <w:rFonts w:ascii="Arial" w:hAnsi="Arial" w:cs="Arial"/>
          <w:b/>
          <w:iCs/>
          <w:lang w:val="es-CL"/>
        </w:rPr>
      </w:pPr>
      <w:r>
        <w:rPr>
          <w:rFonts w:ascii="Arial" w:hAnsi="Arial" w:cs="Arial"/>
          <w:b/>
          <w:iCs/>
          <w:lang w:val="es-CL"/>
        </w:rPr>
        <w:t xml:space="preserve">Jefe </w:t>
      </w:r>
      <w:r w:rsidR="007F294F">
        <w:rPr>
          <w:rFonts w:ascii="Arial" w:hAnsi="Arial" w:cs="Arial"/>
          <w:b/>
          <w:iCs/>
          <w:lang w:val="es-CL"/>
        </w:rPr>
        <w:t xml:space="preserve">de </w:t>
      </w:r>
      <w:r w:rsidR="005334C0">
        <w:rPr>
          <w:rFonts w:ascii="Arial" w:hAnsi="Arial" w:cs="Arial"/>
          <w:b/>
          <w:iCs/>
          <w:lang w:val="es-CL"/>
        </w:rPr>
        <w:t>C</w:t>
      </w:r>
      <w:r w:rsidR="000A1524">
        <w:rPr>
          <w:rFonts w:ascii="Arial" w:hAnsi="Arial" w:cs="Arial"/>
          <w:b/>
          <w:iCs/>
          <w:lang w:val="es-CL"/>
        </w:rPr>
        <w:t>o</w:t>
      </w:r>
      <w:r w:rsidR="007F294F">
        <w:rPr>
          <w:rFonts w:ascii="Arial" w:hAnsi="Arial" w:cs="Arial"/>
          <w:b/>
          <w:iCs/>
          <w:lang w:val="es-CL"/>
        </w:rPr>
        <w:t>nt</w:t>
      </w:r>
      <w:r w:rsidR="000A1524">
        <w:rPr>
          <w:rFonts w:ascii="Arial" w:hAnsi="Arial" w:cs="Arial"/>
          <w:b/>
          <w:iCs/>
          <w:lang w:val="es-CL"/>
        </w:rPr>
        <w:t>a</w:t>
      </w:r>
      <w:r w:rsidR="007F294F">
        <w:rPr>
          <w:rFonts w:ascii="Arial" w:hAnsi="Arial" w:cs="Arial"/>
          <w:b/>
          <w:iCs/>
          <w:lang w:val="es-CL"/>
        </w:rPr>
        <w:t>bilidad</w:t>
      </w:r>
      <w:r w:rsidR="00D108AD">
        <w:rPr>
          <w:rFonts w:ascii="Arial" w:hAnsi="Arial" w:cs="Arial"/>
          <w:b/>
          <w:iCs/>
          <w:lang w:val="es-CL"/>
        </w:rPr>
        <w:t xml:space="preserve"> y </w:t>
      </w:r>
      <w:r w:rsidR="00515769">
        <w:rPr>
          <w:rFonts w:ascii="Arial" w:hAnsi="Arial" w:cs="Arial"/>
          <w:b/>
          <w:iCs/>
          <w:lang w:val="es-CL"/>
        </w:rPr>
        <w:t>Tesorería</w:t>
      </w:r>
    </w:p>
    <w:p w:rsidR="000A1524" w:rsidRPr="000E7F7B" w:rsidRDefault="000A1524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0A1524" w:rsidRDefault="000A1524">
      <w:pPr>
        <w:tabs>
          <w:tab w:val="left" w:pos="567"/>
        </w:tabs>
        <w:jc w:val="both"/>
        <w:rPr>
          <w:rFonts w:ascii="Arial" w:hAnsi="Arial" w:cs="Arial"/>
          <w:b/>
          <w:iCs/>
          <w:lang w:val="es-CL"/>
        </w:rPr>
      </w:pPr>
      <w:r>
        <w:rPr>
          <w:rFonts w:ascii="Arial" w:hAnsi="Arial" w:cs="Arial"/>
          <w:iCs/>
        </w:rPr>
        <w:t xml:space="preserve">Responsable de </w:t>
      </w:r>
      <w:r w:rsidR="007F294F">
        <w:rPr>
          <w:rFonts w:ascii="Arial" w:hAnsi="Arial" w:cs="Arial"/>
          <w:iCs/>
        </w:rPr>
        <w:t>la contabilidad de 9 empresas del holding</w:t>
      </w:r>
      <w:r w:rsidR="00F643BA">
        <w:rPr>
          <w:rFonts w:ascii="Arial" w:hAnsi="Arial" w:cs="Arial"/>
          <w:iCs/>
        </w:rPr>
        <w:t xml:space="preserve"> </w:t>
      </w:r>
      <w:r w:rsidR="00D83C62">
        <w:rPr>
          <w:rFonts w:ascii="Arial" w:hAnsi="Arial" w:cs="Arial"/>
          <w:iCs/>
        </w:rPr>
        <w:t xml:space="preserve">a </w:t>
      </w:r>
      <w:r w:rsidR="007F294F">
        <w:rPr>
          <w:rFonts w:ascii="Arial" w:hAnsi="Arial" w:cs="Arial"/>
          <w:iCs/>
        </w:rPr>
        <w:t>c</w:t>
      </w:r>
      <w:r w:rsidR="00D83C62">
        <w:rPr>
          <w:rFonts w:ascii="Arial" w:hAnsi="Arial" w:cs="Arial"/>
          <w:iCs/>
        </w:rPr>
        <w:t>arg</w:t>
      </w:r>
      <w:r w:rsidR="007F294F">
        <w:rPr>
          <w:rFonts w:ascii="Arial" w:hAnsi="Arial" w:cs="Arial"/>
          <w:iCs/>
        </w:rPr>
        <w:t>o</w:t>
      </w:r>
      <w:r w:rsidR="00D83C62">
        <w:rPr>
          <w:rFonts w:ascii="Arial" w:hAnsi="Arial" w:cs="Arial"/>
          <w:iCs/>
        </w:rPr>
        <w:t xml:space="preserve"> de</w:t>
      </w:r>
      <w:r w:rsidR="007F294F">
        <w:rPr>
          <w:rFonts w:ascii="Arial" w:hAnsi="Arial" w:cs="Arial"/>
          <w:iCs/>
        </w:rPr>
        <w:t xml:space="preserve"> un </w:t>
      </w:r>
      <w:r>
        <w:rPr>
          <w:rFonts w:ascii="Arial" w:hAnsi="Arial" w:cs="Arial"/>
          <w:iCs/>
        </w:rPr>
        <w:t xml:space="preserve">equipo de trabajo </w:t>
      </w:r>
      <w:r w:rsidR="007F294F">
        <w:rPr>
          <w:rFonts w:ascii="Arial" w:hAnsi="Arial" w:cs="Arial"/>
          <w:iCs/>
        </w:rPr>
        <w:t xml:space="preserve">de </w:t>
      </w:r>
      <w:r w:rsidR="00104430">
        <w:rPr>
          <w:rFonts w:ascii="Arial" w:hAnsi="Arial" w:cs="Arial"/>
          <w:iCs/>
        </w:rPr>
        <w:t>6</w:t>
      </w:r>
      <w:r w:rsidR="007F294F">
        <w:rPr>
          <w:rFonts w:ascii="Arial" w:hAnsi="Arial" w:cs="Arial"/>
          <w:iCs/>
        </w:rPr>
        <w:t xml:space="preserve"> personas, </w:t>
      </w:r>
      <w:r>
        <w:rPr>
          <w:rFonts w:ascii="Arial" w:hAnsi="Arial" w:cs="Arial"/>
          <w:iCs/>
        </w:rPr>
        <w:t xml:space="preserve">supervisión </w:t>
      </w:r>
      <w:r w:rsidR="007F294F">
        <w:rPr>
          <w:rFonts w:ascii="Arial" w:hAnsi="Arial" w:cs="Arial"/>
          <w:iCs/>
        </w:rPr>
        <w:t xml:space="preserve">de </w:t>
      </w:r>
      <w:r w:rsidR="00245D76">
        <w:rPr>
          <w:rFonts w:ascii="Arial" w:hAnsi="Arial" w:cs="Arial"/>
          <w:iCs/>
        </w:rPr>
        <w:t xml:space="preserve">todas </w:t>
      </w:r>
      <w:r w:rsidR="007F294F">
        <w:rPr>
          <w:rFonts w:ascii="Arial" w:hAnsi="Arial" w:cs="Arial"/>
          <w:iCs/>
        </w:rPr>
        <w:t>las operaciones contables</w:t>
      </w:r>
      <w:r w:rsidR="00D108AD">
        <w:rPr>
          <w:rFonts w:ascii="Arial" w:hAnsi="Arial" w:cs="Arial"/>
          <w:iCs/>
        </w:rPr>
        <w:t xml:space="preserve"> y de </w:t>
      </w:r>
      <w:r w:rsidR="00515769">
        <w:rPr>
          <w:rFonts w:ascii="Arial" w:hAnsi="Arial" w:cs="Arial"/>
          <w:iCs/>
        </w:rPr>
        <w:t>tesorería</w:t>
      </w:r>
      <w:r w:rsidR="00245D76">
        <w:rPr>
          <w:rFonts w:ascii="Arial" w:hAnsi="Arial" w:cs="Arial"/>
          <w:iCs/>
        </w:rPr>
        <w:t xml:space="preserve">, incluyendo </w:t>
      </w:r>
      <w:r w:rsidR="00A5230D">
        <w:rPr>
          <w:rFonts w:ascii="Arial" w:hAnsi="Arial" w:cs="Arial"/>
          <w:iCs/>
        </w:rPr>
        <w:t>análisis de cuentas,</w:t>
      </w:r>
      <w:r w:rsidR="00D108AD">
        <w:rPr>
          <w:rFonts w:ascii="Arial" w:hAnsi="Arial" w:cs="Arial"/>
          <w:iCs/>
        </w:rPr>
        <w:t xml:space="preserve"> conciliaciones bancarias e informe de </w:t>
      </w:r>
      <w:r w:rsidR="00515769">
        <w:rPr>
          <w:rFonts w:ascii="Arial" w:hAnsi="Arial" w:cs="Arial"/>
          <w:iCs/>
        </w:rPr>
        <w:t>tesorería</w:t>
      </w:r>
      <w:r w:rsidR="00D108AD">
        <w:rPr>
          <w:rFonts w:ascii="Arial" w:hAnsi="Arial" w:cs="Arial"/>
          <w:iCs/>
        </w:rPr>
        <w:t xml:space="preserve">, </w:t>
      </w:r>
      <w:r w:rsidR="000345F2">
        <w:rPr>
          <w:rFonts w:ascii="Arial" w:hAnsi="Arial" w:cs="Arial"/>
          <w:iCs/>
        </w:rPr>
        <w:t>cálculo</w:t>
      </w:r>
      <w:r w:rsidR="00245D76">
        <w:rPr>
          <w:rFonts w:ascii="Arial" w:hAnsi="Arial" w:cs="Arial"/>
          <w:iCs/>
        </w:rPr>
        <w:t xml:space="preserve"> de activo fijo, patrimonio, intereses por pagar.</w:t>
      </w:r>
      <w:r w:rsidR="00F643BA">
        <w:rPr>
          <w:rFonts w:ascii="Arial" w:hAnsi="Arial" w:cs="Arial"/>
          <w:iCs/>
        </w:rPr>
        <w:t xml:space="preserve"> </w:t>
      </w:r>
      <w:proofErr w:type="gramStart"/>
      <w:r>
        <w:rPr>
          <w:rFonts w:ascii="Arial" w:hAnsi="Arial" w:cs="Arial"/>
          <w:iCs/>
        </w:rPr>
        <w:t>hasta</w:t>
      </w:r>
      <w:proofErr w:type="gramEnd"/>
      <w:r>
        <w:rPr>
          <w:rFonts w:ascii="Arial" w:hAnsi="Arial" w:cs="Arial"/>
          <w:iCs/>
        </w:rPr>
        <w:t xml:space="preserve"> la preparación </w:t>
      </w:r>
      <w:r w:rsidR="00245D76">
        <w:rPr>
          <w:rFonts w:ascii="Arial" w:hAnsi="Arial" w:cs="Arial"/>
          <w:iCs/>
        </w:rPr>
        <w:t xml:space="preserve">y cierre </w:t>
      </w:r>
      <w:r>
        <w:rPr>
          <w:rFonts w:ascii="Arial" w:hAnsi="Arial" w:cs="Arial"/>
          <w:iCs/>
        </w:rPr>
        <w:t xml:space="preserve">de informes </w:t>
      </w:r>
      <w:r w:rsidR="00D108AD">
        <w:rPr>
          <w:rFonts w:ascii="Arial" w:hAnsi="Arial" w:cs="Arial"/>
          <w:iCs/>
        </w:rPr>
        <w:t xml:space="preserve">contables </w:t>
      </w:r>
      <w:r w:rsidR="007F294F">
        <w:rPr>
          <w:rFonts w:ascii="Arial" w:hAnsi="Arial" w:cs="Arial"/>
          <w:iCs/>
        </w:rPr>
        <w:t xml:space="preserve">mensuales </w:t>
      </w:r>
      <w:r>
        <w:rPr>
          <w:rFonts w:ascii="Arial" w:hAnsi="Arial" w:cs="Arial"/>
          <w:iCs/>
        </w:rPr>
        <w:t xml:space="preserve">finales </w:t>
      </w:r>
      <w:r w:rsidR="007F294F">
        <w:rPr>
          <w:rFonts w:ascii="Arial" w:hAnsi="Arial" w:cs="Arial"/>
          <w:iCs/>
        </w:rPr>
        <w:t xml:space="preserve">, </w:t>
      </w:r>
      <w:r w:rsidR="00300A02">
        <w:rPr>
          <w:rFonts w:ascii="Arial" w:hAnsi="Arial" w:cs="Arial"/>
          <w:iCs/>
        </w:rPr>
        <w:t>también</w:t>
      </w:r>
      <w:r w:rsidR="007F294F">
        <w:rPr>
          <w:rFonts w:ascii="Arial" w:hAnsi="Arial" w:cs="Arial"/>
          <w:iCs/>
        </w:rPr>
        <w:t xml:space="preserve"> a cargo de l</w:t>
      </w:r>
      <w:r w:rsidR="00544F4A">
        <w:rPr>
          <w:rFonts w:ascii="Arial" w:hAnsi="Arial" w:cs="Arial"/>
          <w:iCs/>
        </w:rPr>
        <w:t>os</w:t>
      </w:r>
      <w:r w:rsidR="007F294F">
        <w:rPr>
          <w:rFonts w:ascii="Arial" w:hAnsi="Arial" w:cs="Arial"/>
          <w:iCs/>
        </w:rPr>
        <w:t xml:space="preserve"> impuestos mensuales de </w:t>
      </w:r>
      <w:r w:rsidR="00300A02">
        <w:rPr>
          <w:rFonts w:ascii="Arial" w:hAnsi="Arial" w:cs="Arial"/>
          <w:iCs/>
        </w:rPr>
        <w:t>IVA</w:t>
      </w:r>
      <w:r w:rsidR="007F294F">
        <w:rPr>
          <w:rFonts w:ascii="Arial" w:hAnsi="Arial" w:cs="Arial"/>
          <w:iCs/>
        </w:rPr>
        <w:t xml:space="preserve"> y </w:t>
      </w:r>
      <w:r w:rsidR="00300A02">
        <w:rPr>
          <w:rFonts w:ascii="Arial" w:hAnsi="Arial" w:cs="Arial"/>
          <w:iCs/>
        </w:rPr>
        <w:t>declaración</w:t>
      </w:r>
      <w:r w:rsidR="007F294F">
        <w:rPr>
          <w:rFonts w:ascii="Arial" w:hAnsi="Arial" w:cs="Arial"/>
          <w:iCs/>
        </w:rPr>
        <w:t xml:space="preserve"> de honorarios y dar </w:t>
      </w:r>
      <w:r w:rsidR="00300A02">
        <w:rPr>
          <w:rFonts w:ascii="Arial" w:hAnsi="Arial" w:cs="Arial"/>
          <w:iCs/>
        </w:rPr>
        <w:t>solución</w:t>
      </w:r>
      <w:r w:rsidR="007F294F">
        <w:rPr>
          <w:rFonts w:ascii="Arial" w:hAnsi="Arial" w:cs="Arial"/>
          <w:iCs/>
        </w:rPr>
        <w:t xml:space="preserve"> a todo los problemas tributarios que puedan surgir </w:t>
      </w:r>
      <w:r w:rsidR="00245D76">
        <w:rPr>
          <w:rFonts w:ascii="Arial" w:hAnsi="Arial" w:cs="Arial"/>
          <w:iCs/>
        </w:rPr>
        <w:t>ante el Servicio de Impuestos Internos. Aplicación de las operaciones contable en el sistema De Fontana en ambiente ERP.</w:t>
      </w:r>
    </w:p>
    <w:p w:rsidR="0031522B" w:rsidRPr="00A22EAD" w:rsidRDefault="0031522B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B44492" w:rsidRDefault="00B44492">
      <w:pPr>
        <w:tabs>
          <w:tab w:val="left" w:pos="567"/>
        </w:tabs>
        <w:jc w:val="both"/>
        <w:rPr>
          <w:rFonts w:ascii="Arial" w:hAnsi="Arial" w:cs="Arial"/>
          <w:b/>
          <w:iCs/>
          <w:lang w:val="es-CL"/>
        </w:rPr>
      </w:pPr>
      <w:r>
        <w:rPr>
          <w:rFonts w:ascii="Arial" w:hAnsi="Arial" w:cs="Arial"/>
          <w:b/>
          <w:iCs/>
          <w:lang w:val="es-CL"/>
        </w:rPr>
        <w:t xml:space="preserve">INMOBILIARIA E INVERSIONES CERRO VERDE S.A.      </w:t>
      </w:r>
      <w:r w:rsidR="007F294F">
        <w:rPr>
          <w:rFonts w:ascii="Arial" w:hAnsi="Arial" w:cs="Arial"/>
          <w:b/>
          <w:iCs/>
          <w:lang w:val="es-CL"/>
        </w:rPr>
        <w:t xml:space="preserve">                     200</w:t>
      </w:r>
      <w:r w:rsidR="002C120F">
        <w:rPr>
          <w:rFonts w:ascii="Arial" w:hAnsi="Arial" w:cs="Arial"/>
          <w:b/>
          <w:iCs/>
          <w:lang w:val="es-CL"/>
        </w:rPr>
        <w:t>6</w:t>
      </w:r>
      <w:r w:rsidR="007F294F">
        <w:rPr>
          <w:rFonts w:ascii="Arial" w:hAnsi="Arial" w:cs="Arial"/>
          <w:b/>
          <w:iCs/>
          <w:lang w:val="es-CL"/>
        </w:rPr>
        <w:t xml:space="preserve"> - 2009</w:t>
      </w:r>
    </w:p>
    <w:p w:rsidR="00B44492" w:rsidRPr="00A22EAD" w:rsidRDefault="00B44492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  <w:r>
        <w:rPr>
          <w:rFonts w:ascii="Arial" w:hAnsi="Arial" w:cs="Arial"/>
          <w:b/>
          <w:iCs/>
          <w:lang w:val="es-CL"/>
        </w:rPr>
        <w:tab/>
      </w:r>
    </w:p>
    <w:p w:rsidR="00B44492" w:rsidRDefault="00DA7797">
      <w:pPr>
        <w:tabs>
          <w:tab w:val="left" w:pos="567"/>
        </w:tabs>
        <w:jc w:val="both"/>
        <w:rPr>
          <w:rFonts w:ascii="Arial" w:hAnsi="Arial" w:cs="Arial"/>
          <w:b/>
          <w:iCs/>
          <w:lang w:val="es-CL"/>
        </w:rPr>
      </w:pPr>
      <w:r>
        <w:rPr>
          <w:rFonts w:ascii="Arial" w:hAnsi="Arial" w:cs="Arial"/>
          <w:b/>
          <w:iCs/>
          <w:lang w:val="es-CL"/>
        </w:rPr>
        <w:t xml:space="preserve">Jefe </w:t>
      </w:r>
      <w:r w:rsidR="00DB0328">
        <w:rPr>
          <w:rFonts w:ascii="Arial" w:hAnsi="Arial" w:cs="Arial"/>
          <w:b/>
          <w:iCs/>
          <w:lang w:val="es-CL"/>
        </w:rPr>
        <w:t xml:space="preserve"> de </w:t>
      </w:r>
      <w:r w:rsidR="00B44492">
        <w:rPr>
          <w:rFonts w:ascii="Arial" w:hAnsi="Arial" w:cs="Arial"/>
          <w:b/>
          <w:iCs/>
          <w:lang w:val="es-CL"/>
        </w:rPr>
        <w:t>Contab</w:t>
      </w:r>
      <w:r w:rsidR="00DB0328">
        <w:rPr>
          <w:rFonts w:ascii="Arial" w:hAnsi="Arial" w:cs="Arial"/>
          <w:b/>
          <w:iCs/>
          <w:lang w:val="es-CL"/>
        </w:rPr>
        <w:t>ilidad</w:t>
      </w:r>
      <w:r w:rsidR="005334C0">
        <w:rPr>
          <w:rFonts w:ascii="Arial" w:hAnsi="Arial" w:cs="Arial"/>
          <w:b/>
          <w:iCs/>
          <w:lang w:val="es-CL"/>
        </w:rPr>
        <w:t xml:space="preserve"> y </w:t>
      </w:r>
      <w:r w:rsidR="002C120F">
        <w:rPr>
          <w:rFonts w:ascii="Arial" w:hAnsi="Arial" w:cs="Arial"/>
          <w:b/>
          <w:iCs/>
          <w:lang w:val="es-CL"/>
        </w:rPr>
        <w:t>Tesorería</w:t>
      </w:r>
    </w:p>
    <w:p w:rsidR="00B44492" w:rsidRPr="000E7F7B" w:rsidRDefault="00B44492">
      <w:pPr>
        <w:tabs>
          <w:tab w:val="left" w:pos="567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B44492" w:rsidRDefault="00B44492" w:rsidP="00FF26C6">
      <w:pPr>
        <w:numPr>
          <w:ilvl w:val="0"/>
          <w:numId w:val="19"/>
        </w:numPr>
        <w:tabs>
          <w:tab w:val="clear" w:pos="720"/>
          <w:tab w:val="num" w:pos="567"/>
        </w:tabs>
        <w:ind w:left="567"/>
        <w:jc w:val="both"/>
        <w:rPr>
          <w:rFonts w:ascii="Arial" w:hAnsi="Arial" w:cs="Arial"/>
          <w:iCs/>
          <w:lang w:val="es-CL"/>
        </w:rPr>
      </w:pPr>
      <w:r w:rsidRPr="00B44492">
        <w:rPr>
          <w:rFonts w:ascii="Arial" w:hAnsi="Arial" w:cs="Arial"/>
          <w:iCs/>
          <w:lang w:val="es-CL"/>
        </w:rPr>
        <w:t xml:space="preserve">A cargo de los registros contables en el sistema </w:t>
      </w:r>
      <w:r w:rsidR="00FF26C6" w:rsidRPr="00B44492">
        <w:rPr>
          <w:rFonts w:ascii="Arial" w:hAnsi="Arial" w:cs="Arial"/>
          <w:iCs/>
          <w:lang w:val="es-CL"/>
        </w:rPr>
        <w:t>SAP,</w:t>
      </w:r>
      <w:r w:rsidRPr="00B44492">
        <w:rPr>
          <w:rFonts w:ascii="Arial" w:hAnsi="Arial" w:cs="Arial"/>
          <w:iCs/>
          <w:lang w:val="es-CL"/>
        </w:rPr>
        <w:t xml:space="preserve"> concili</w:t>
      </w:r>
      <w:r w:rsidR="00FF26C6">
        <w:rPr>
          <w:rFonts w:ascii="Arial" w:hAnsi="Arial" w:cs="Arial"/>
          <w:iCs/>
          <w:lang w:val="es-CL"/>
        </w:rPr>
        <w:t xml:space="preserve">aciones bancarias y análisis de </w:t>
      </w:r>
      <w:r w:rsidR="00FF26C6" w:rsidRPr="00B44492">
        <w:rPr>
          <w:rFonts w:ascii="Arial" w:hAnsi="Arial" w:cs="Arial"/>
          <w:iCs/>
          <w:lang w:val="es-CL"/>
        </w:rPr>
        <w:t>cuentas,</w:t>
      </w:r>
      <w:r w:rsidR="003D7208">
        <w:rPr>
          <w:rFonts w:ascii="Arial" w:hAnsi="Arial" w:cs="Arial"/>
          <w:iCs/>
          <w:lang w:val="es-CL"/>
        </w:rPr>
        <w:t xml:space="preserve"> </w:t>
      </w:r>
      <w:r w:rsidR="00FF26C6" w:rsidRPr="00B44492">
        <w:rPr>
          <w:rFonts w:ascii="Arial" w:hAnsi="Arial" w:cs="Arial"/>
          <w:iCs/>
          <w:lang w:val="es-CL"/>
        </w:rPr>
        <w:t>además</w:t>
      </w:r>
      <w:r w:rsidRPr="00B44492">
        <w:rPr>
          <w:rFonts w:ascii="Arial" w:hAnsi="Arial" w:cs="Arial"/>
          <w:iCs/>
          <w:lang w:val="es-CL"/>
        </w:rPr>
        <w:t xml:space="preserve"> de pagos a </w:t>
      </w:r>
      <w:r w:rsidR="00FF26C6" w:rsidRPr="00B44492">
        <w:rPr>
          <w:rFonts w:ascii="Arial" w:hAnsi="Arial" w:cs="Arial"/>
          <w:iCs/>
          <w:lang w:val="es-CL"/>
        </w:rPr>
        <w:t>proveedores,</w:t>
      </w:r>
      <w:r w:rsidRPr="00B44492">
        <w:rPr>
          <w:rFonts w:ascii="Arial" w:hAnsi="Arial" w:cs="Arial"/>
          <w:iCs/>
          <w:lang w:val="es-CL"/>
        </w:rPr>
        <w:t xml:space="preserve"> declaraciones de impuestos </w:t>
      </w:r>
      <w:r w:rsidR="00FF26C6">
        <w:rPr>
          <w:rFonts w:ascii="Arial" w:hAnsi="Arial" w:cs="Arial"/>
          <w:iCs/>
          <w:lang w:val="es-CL"/>
        </w:rPr>
        <w:t>IVA</w:t>
      </w:r>
      <w:r>
        <w:rPr>
          <w:rFonts w:ascii="Arial" w:hAnsi="Arial" w:cs="Arial"/>
          <w:iCs/>
          <w:lang w:val="es-CL"/>
        </w:rPr>
        <w:t xml:space="preserve"> y de retenciones.</w:t>
      </w:r>
    </w:p>
    <w:p w:rsidR="00B44492" w:rsidRDefault="0019119A" w:rsidP="00FF26C6">
      <w:pPr>
        <w:ind w:left="567"/>
        <w:jc w:val="both"/>
        <w:rPr>
          <w:rFonts w:ascii="Arial" w:hAnsi="Arial" w:cs="Arial"/>
          <w:iCs/>
          <w:lang w:val="es-CL"/>
        </w:rPr>
      </w:pPr>
      <w:r>
        <w:rPr>
          <w:rFonts w:ascii="Arial" w:hAnsi="Arial" w:cs="Arial"/>
          <w:iCs/>
          <w:lang w:val="es-CL"/>
        </w:rPr>
        <w:t>Con</w:t>
      </w:r>
      <w:r w:rsidR="00B44492">
        <w:rPr>
          <w:rFonts w:ascii="Arial" w:hAnsi="Arial" w:cs="Arial"/>
          <w:iCs/>
          <w:lang w:val="es-CL"/>
        </w:rPr>
        <w:t xml:space="preserve"> responsabilidad de las Empresas Sport </w:t>
      </w:r>
      <w:proofErr w:type="spellStart"/>
      <w:r w:rsidR="00B44492">
        <w:rPr>
          <w:rFonts w:ascii="Arial" w:hAnsi="Arial" w:cs="Arial"/>
          <w:iCs/>
          <w:lang w:val="es-CL"/>
        </w:rPr>
        <w:t>One</w:t>
      </w:r>
      <w:proofErr w:type="spellEnd"/>
      <w:r w:rsidR="00F643BA">
        <w:rPr>
          <w:rFonts w:ascii="Arial" w:hAnsi="Arial" w:cs="Arial"/>
          <w:iCs/>
          <w:lang w:val="es-CL"/>
        </w:rPr>
        <w:t xml:space="preserve"> </w:t>
      </w:r>
      <w:r>
        <w:rPr>
          <w:rFonts w:ascii="Arial" w:hAnsi="Arial" w:cs="Arial"/>
          <w:iCs/>
          <w:lang w:val="es-CL"/>
        </w:rPr>
        <w:t>S.A., Siete</w:t>
      </w:r>
      <w:r w:rsidR="00B44492">
        <w:rPr>
          <w:rFonts w:ascii="Arial" w:hAnsi="Arial" w:cs="Arial"/>
          <w:iCs/>
          <w:lang w:val="es-CL"/>
        </w:rPr>
        <w:t xml:space="preserve"> Veinte S.A.  </w:t>
      </w:r>
      <w:r w:rsidR="00FF26C6">
        <w:rPr>
          <w:rFonts w:ascii="Arial" w:hAnsi="Arial" w:cs="Arial"/>
          <w:iCs/>
          <w:lang w:val="es-CL"/>
        </w:rPr>
        <w:t>Pro náutica</w:t>
      </w:r>
      <w:r w:rsidR="00B44492">
        <w:rPr>
          <w:rFonts w:ascii="Arial" w:hAnsi="Arial" w:cs="Arial"/>
          <w:iCs/>
          <w:lang w:val="es-CL"/>
        </w:rPr>
        <w:t xml:space="preserve"> S.A. Con    </w:t>
      </w:r>
      <w:r w:rsidR="00FF26C6">
        <w:rPr>
          <w:rFonts w:ascii="Arial" w:hAnsi="Arial" w:cs="Arial"/>
          <w:iCs/>
          <w:lang w:val="es-CL"/>
        </w:rPr>
        <w:t>emisión</w:t>
      </w:r>
      <w:r w:rsidR="00B44492">
        <w:rPr>
          <w:rFonts w:ascii="Arial" w:hAnsi="Arial" w:cs="Arial"/>
          <w:iCs/>
          <w:lang w:val="es-CL"/>
        </w:rPr>
        <w:t xml:space="preserve"> de informes contables y financieros</w:t>
      </w:r>
      <w:r w:rsidR="0048139F">
        <w:rPr>
          <w:rFonts w:ascii="Arial" w:hAnsi="Arial" w:cs="Arial"/>
          <w:iCs/>
          <w:lang w:val="es-CL"/>
        </w:rPr>
        <w:t xml:space="preserve"> mensuales.</w:t>
      </w:r>
    </w:p>
    <w:p w:rsidR="00FF26C6" w:rsidRPr="000E7F7B" w:rsidRDefault="00FF26C6" w:rsidP="00B44492">
      <w:pPr>
        <w:ind w:left="567"/>
        <w:jc w:val="both"/>
        <w:rPr>
          <w:rFonts w:ascii="Arial" w:hAnsi="Arial" w:cs="Arial"/>
          <w:iCs/>
          <w:sz w:val="16"/>
          <w:szCs w:val="16"/>
          <w:lang w:val="es-CL"/>
        </w:rPr>
      </w:pPr>
    </w:p>
    <w:p w:rsidR="00FF26C6" w:rsidRPr="00B44492" w:rsidRDefault="00FF26C6" w:rsidP="00B44492">
      <w:pPr>
        <w:ind w:left="567"/>
        <w:jc w:val="both"/>
        <w:rPr>
          <w:rFonts w:ascii="Arial" w:hAnsi="Arial" w:cs="Arial"/>
          <w:iCs/>
          <w:lang w:val="es-CL"/>
        </w:rPr>
      </w:pPr>
      <w:r>
        <w:rPr>
          <w:rFonts w:ascii="Arial" w:hAnsi="Arial" w:cs="Arial"/>
          <w:iCs/>
          <w:lang w:val="es-CL"/>
        </w:rPr>
        <w:t xml:space="preserve">Participa en Tesorería del grupo de Empresas, recaudación de valores diarios, cuadratura de ellos, ingreso al sistema SAP, conciliaciones bancarias y pago a proveedores con transferencia </w:t>
      </w:r>
      <w:r w:rsidR="00515F2B">
        <w:rPr>
          <w:rFonts w:ascii="Arial" w:hAnsi="Arial" w:cs="Arial"/>
          <w:iCs/>
          <w:lang w:val="es-CL"/>
        </w:rPr>
        <w:t xml:space="preserve">electrónica </w:t>
      </w:r>
      <w:r>
        <w:rPr>
          <w:rFonts w:ascii="Arial" w:hAnsi="Arial" w:cs="Arial"/>
          <w:iCs/>
          <w:lang w:val="es-CL"/>
        </w:rPr>
        <w:t>bancaria</w:t>
      </w:r>
      <w:r w:rsidR="00515F2B">
        <w:rPr>
          <w:rFonts w:ascii="Arial" w:hAnsi="Arial" w:cs="Arial"/>
          <w:iCs/>
          <w:lang w:val="es-CL"/>
        </w:rPr>
        <w:t>.</w:t>
      </w:r>
    </w:p>
    <w:p w:rsidR="00FE0EEE" w:rsidRDefault="00FE0EEE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FE0EEE" w:rsidRDefault="0039579A" w:rsidP="0039579A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B</w:t>
      </w:r>
      <w:r w:rsidR="00FE0EEE">
        <w:rPr>
          <w:rFonts w:ascii="Arial" w:hAnsi="Arial" w:cs="Arial"/>
          <w:b/>
          <w:bCs/>
          <w:iCs/>
        </w:rPr>
        <w:t>A</w:t>
      </w:r>
      <w:r>
        <w:rPr>
          <w:rFonts w:ascii="Arial" w:hAnsi="Arial" w:cs="Arial"/>
          <w:b/>
          <w:bCs/>
          <w:iCs/>
        </w:rPr>
        <w:t>NCO D</w:t>
      </w:r>
      <w:r w:rsidR="00FE0EEE">
        <w:rPr>
          <w:rFonts w:ascii="Arial" w:hAnsi="Arial" w:cs="Arial"/>
          <w:b/>
          <w:bCs/>
          <w:iCs/>
        </w:rPr>
        <w:t>E</w:t>
      </w:r>
      <w:r>
        <w:rPr>
          <w:rFonts w:ascii="Arial" w:hAnsi="Arial" w:cs="Arial"/>
          <w:b/>
          <w:bCs/>
          <w:iCs/>
        </w:rPr>
        <w:t xml:space="preserve">L DESARROLLO </w:t>
      </w:r>
      <w:r w:rsidR="00FE0EEE">
        <w:rPr>
          <w:rFonts w:ascii="Arial" w:hAnsi="Arial" w:cs="Arial"/>
          <w:b/>
          <w:bCs/>
          <w:iCs/>
        </w:rPr>
        <w:tab/>
      </w:r>
      <w:r w:rsidR="00FE0EEE">
        <w:rPr>
          <w:rFonts w:ascii="Arial" w:hAnsi="Arial" w:cs="Arial"/>
          <w:b/>
          <w:bCs/>
          <w:iCs/>
        </w:rPr>
        <w:tab/>
      </w:r>
      <w:r w:rsidR="00FE0EEE">
        <w:rPr>
          <w:rFonts w:ascii="Arial" w:hAnsi="Arial" w:cs="Arial"/>
          <w:b/>
          <w:bCs/>
          <w:iCs/>
        </w:rPr>
        <w:tab/>
      </w:r>
      <w:r w:rsidR="00FE0EEE">
        <w:rPr>
          <w:rFonts w:ascii="Arial" w:hAnsi="Arial" w:cs="Arial"/>
          <w:b/>
          <w:bCs/>
          <w:iCs/>
        </w:rPr>
        <w:tab/>
      </w:r>
      <w:r w:rsidR="00FE0EEE">
        <w:rPr>
          <w:rFonts w:ascii="Arial" w:hAnsi="Arial" w:cs="Arial"/>
          <w:b/>
          <w:bCs/>
          <w:iCs/>
        </w:rPr>
        <w:tab/>
        <w:t>200</w:t>
      </w:r>
      <w:r w:rsidR="00544F4A">
        <w:rPr>
          <w:rFonts w:ascii="Arial" w:hAnsi="Arial" w:cs="Arial"/>
          <w:b/>
          <w:bCs/>
          <w:iCs/>
        </w:rPr>
        <w:t>1</w:t>
      </w:r>
      <w:r w:rsidR="00FE0EEE">
        <w:rPr>
          <w:rFonts w:ascii="Arial" w:hAnsi="Arial" w:cs="Arial"/>
          <w:b/>
          <w:bCs/>
          <w:iCs/>
        </w:rPr>
        <w:t xml:space="preserve"> – 200</w:t>
      </w:r>
      <w:r w:rsidR="002C120F">
        <w:rPr>
          <w:rFonts w:ascii="Arial" w:hAnsi="Arial" w:cs="Arial"/>
          <w:b/>
          <w:bCs/>
          <w:iCs/>
        </w:rPr>
        <w:t>6</w:t>
      </w:r>
    </w:p>
    <w:p w:rsidR="002F2D7A" w:rsidRDefault="002F2D7A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Auditor </w:t>
      </w:r>
      <w:proofErr w:type="spellStart"/>
      <w:r>
        <w:rPr>
          <w:rFonts w:ascii="Arial" w:hAnsi="Arial" w:cs="Arial"/>
          <w:b/>
          <w:bCs/>
          <w:iCs/>
        </w:rPr>
        <w:t>Senior</w:t>
      </w:r>
      <w:proofErr w:type="spellEnd"/>
      <w:r>
        <w:rPr>
          <w:rFonts w:ascii="Arial" w:hAnsi="Arial" w:cs="Arial"/>
          <w:b/>
          <w:bCs/>
          <w:iCs/>
        </w:rPr>
        <w:t xml:space="preserve">  Departamento de </w:t>
      </w:r>
      <w:r w:rsidR="008E67EB">
        <w:rPr>
          <w:rFonts w:ascii="Arial" w:hAnsi="Arial" w:cs="Arial"/>
          <w:b/>
          <w:bCs/>
          <w:iCs/>
        </w:rPr>
        <w:t>Auditoría</w:t>
      </w:r>
      <w:r>
        <w:rPr>
          <w:rFonts w:ascii="Arial" w:hAnsi="Arial" w:cs="Arial"/>
          <w:b/>
          <w:bCs/>
          <w:iCs/>
        </w:rPr>
        <w:t xml:space="preserve"> Interna</w:t>
      </w:r>
    </w:p>
    <w:p w:rsidR="00FE0EEE" w:rsidRDefault="002F2D7A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Dependiente de la Gerencia de </w:t>
      </w:r>
      <w:r w:rsidR="00504850">
        <w:rPr>
          <w:rFonts w:ascii="Arial" w:hAnsi="Arial" w:cs="Arial"/>
          <w:b/>
          <w:bCs/>
          <w:iCs/>
        </w:rPr>
        <w:t>Contraloría</w:t>
      </w:r>
    </w:p>
    <w:p w:rsidR="00FE0EEE" w:rsidRPr="00407E03" w:rsidRDefault="00FE0EEE">
      <w:pPr>
        <w:jc w:val="both"/>
        <w:rPr>
          <w:rFonts w:ascii="Arial" w:hAnsi="Arial" w:cs="Arial"/>
          <w:iCs/>
          <w:sz w:val="16"/>
          <w:szCs w:val="16"/>
        </w:rPr>
      </w:pPr>
    </w:p>
    <w:p w:rsidR="00FE0EEE" w:rsidRDefault="002F2D7A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Auditor </w:t>
      </w:r>
      <w:proofErr w:type="spellStart"/>
      <w:r>
        <w:rPr>
          <w:rFonts w:ascii="Arial" w:hAnsi="Arial" w:cs="Arial"/>
          <w:iCs/>
        </w:rPr>
        <w:t>Senior</w:t>
      </w:r>
      <w:proofErr w:type="spellEnd"/>
      <w:r>
        <w:rPr>
          <w:rFonts w:ascii="Arial" w:hAnsi="Arial" w:cs="Arial"/>
          <w:iCs/>
        </w:rPr>
        <w:t xml:space="preserve">, encargado de equipos de </w:t>
      </w:r>
      <w:r w:rsidR="008475A2">
        <w:rPr>
          <w:rFonts w:ascii="Arial" w:hAnsi="Arial" w:cs="Arial"/>
          <w:iCs/>
        </w:rPr>
        <w:t>trabajo,</w:t>
      </w:r>
      <w:r>
        <w:rPr>
          <w:rFonts w:ascii="Arial" w:hAnsi="Arial" w:cs="Arial"/>
          <w:iCs/>
        </w:rPr>
        <w:t xml:space="preserve"> para la </w:t>
      </w:r>
      <w:r w:rsidR="00504850">
        <w:rPr>
          <w:rFonts w:ascii="Arial" w:hAnsi="Arial" w:cs="Arial"/>
          <w:iCs/>
        </w:rPr>
        <w:t>realización</w:t>
      </w:r>
      <w:r>
        <w:rPr>
          <w:rFonts w:ascii="Arial" w:hAnsi="Arial" w:cs="Arial"/>
          <w:iCs/>
        </w:rPr>
        <w:t xml:space="preserve"> de </w:t>
      </w:r>
      <w:r w:rsidR="008E67EB">
        <w:rPr>
          <w:rFonts w:ascii="Arial" w:hAnsi="Arial" w:cs="Arial"/>
          <w:iCs/>
        </w:rPr>
        <w:t>auditorías</w:t>
      </w:r>
      <w:r>
        <w:rPr>
          <w:rFonts w:ascii="Arial" w:hAnsi="Arial" w:cs="Arial"/>
          <w:iCs/>
        </w:rPr>
        <w:t xml:space="preserve"> internas de Sucursales, Casa Matriz y Filiales del Banco.</w:t>
      </w:r>
    </w:p>
    <w:p w:rsidR="00FE0EEE" w:rsidRPr="00407E03" w:rsidRDefault="00FE0EEE">
      <w:pPr>
        <w:jc w:val="both"/>
        <w:rPr>
          <w:rFonts w:ascii="Arial" w:hAnsi="Arial" w:cs="Arial"/>
          <w:iCs/>
          <w:sz w:val="16"/>
          <w:szCs w:val="16"/>
        </w:rPr>
      </w:pPr>
    </w:p>
    <w:p w:rsidR="00FE0EEE" w:rsidRDefault="00FE0EEE">
      <w:pPr>
        <w:numPr>
          <w:ilvl w:val="0"/>
          <w:numId w:val="1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Responsable de la </w:t>
      </w:r>
      <w:r w:rsidR="00504850">
        <w:rPr>
          <w:rFonts w:ascii="Arial" w:hAnsi="Arial" w:cs="Arial"/>
          <w:iCs/>
        </w:rPr>
        <w:t>emisión</w:t>
      </w:r>
      <w:r w:rsidR="002F2D7A">
        <w:rPr>
          <w:rFonts w:ascii="Arial" w:hAnsi="Arial" w:cs="Arial"/>
          <w:iCs/>
        </w:rPr>
        <w:t xml:space="preserve"> de informes, por la realización de </w:t>
      </w:r>
      <w:proofErr w:type="spellStart"/>
      <w:r w:rsidR="002F2D7A">
        <w:rPr>
          <w:rFonts w:ascii="Arial" w:hAnsi="Arial" w:cs="Arial"/>
          <w:iCs/>
        </w:rPr>
        <w:t>auditoria</w:t>
      </w:r>
      <w:proofErr w:type="spellEnd"/>
      <w:r w:rsidR="002F2D7A">
        <w:rPr>
          <w:rFonts w:ascii="Arial" w:hAnsi="Arial" w:cs="Arial"/>
          <w:iCs/>
        </w:rPr>
        <w:t xml:space="preserve"> internas a los </w:t>
      </w:r>
      <w:r w:rsidR="00504850">
        <w:rPr>
          <w:rFonts w:ascii="Arial" w:hAnsi="Arial" w:cs="Arial"/>
          <w:iCs/>
        </w:rPr>
        <w:t>créditos</w:t>
      </w:r>
      <w:r w:rsidR="002F2D7A">
        <w:rPr>
          <w:rFonts w:ascii="Arial" w:hAnsi="Arial" w:cs="Arial"/>
          <w:iCs/>
        </w:rPr>
        <w:t xml:space="preserve"> otorgados, vencidos y castig</w:t>
      </w:r>
      <w:r w:rsidR="00540131">
        <w:rPr>
          <w:rFonts w:ascii="Arial" w:hAnsi="Arial" w:cs="Arial"/>
          <w:iCs/>
        </w:rPr>
        <w:t>ad</w:t>
      </w:r>
      <w:r w:rsidR="002F2D7A">
        <w:rPr>
          <w:rFonts w:ascii="Arial" w:hAnsi="Arial" w:cs="Arial"/>
          <w:iCs/>
        </w:rPr>
        <w:t>os</w:t>
      </w:r>
      <w:r w:rsidR="00540131">
        <w:rPr>
          <w:rFonts w:ascii="Arial" w:hAnsi="Arial" w:cs="Arial"/>
          <w:iCs/>
        </w:rPr>
        <w:t xml:space="preserve">. Auditorias a las inversiones y mesa de </w:t>
      </w:r>
      <w:r w:rsidR="00504850">
        <w:rPr>
          <w:rFonts w:ascii="Arial" w:hAnsi="Arial" w:cs="Arial"/>
          <w:iCs/>
        </w:rPr>
        <w:t>dinero,</w:t>
      </w:r>
      <w:r w:rsidR="00540131">
        <w:rPr>
          <w:rFonts w:ascii="Arial" w:hAnsi="Arial" w:cs="Arial"/>
          <w:iCs/>
        </w:rPr>
        <w:t xml:space="preserve"> como revisiones a la contabilidad  de las colocaciones y captaciones. </w:t>
      </w:r>
    </w:p>
    <w:p w:rsidR="002F2D7A" w:rsidRDefault="002F2D7A">
      <w:pPr>
        <w:numPr>
          <w:ilvl w:val="0"/>
          <w:numId w:val="8"/>
        </w:numPr>
        <w:tabs>
          <w:tab w:val="left" w:pos="56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Planificación y realización de Arqueos de Efectivo, especias valoradas y documentos.</w:t>
      </w:r>
    </w:p>
    <w:p w:rsidR="00FE0EEE" w:rsidRDefault="00540131">
      <w:pPr>
        <w:numPr>
          <w:ilvl w:val="0"/>
          <w:numId w:val="8"/>
        </w:numPr>
        <w:tabs>
          <w:tab w:val="left" w:pos="56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Trabajos </w:t>
      </w:r>
      <w:r w:rsidR="00504850">
        <w:rPr>
          <w:rFonts w:ascii="Arial" w:hAnsi="Arial" w:cs="Arial"/>
          <w:iCs/>
        </w:rPr>
        <w:t>especiales,</w:t>
      </w:r>
      <w:r>
        <w:rPr>
          <w:rFonts w:ascii="Arial" w:hAnsi="Arial" w:cs="Arial"/>
          <w:iCs/>
        </w:rPr>
        <w:t xml:space="preserve"> de </w:t>
      </w:r>
      <w:r w:rsidR="00504850">
        <w:rPr>
          <w:rFonts w:ascii="Arial" w:hAnsi="Arial" w:cs="Arial"/>
          <w:iCs/>
        </w:rPr>
        <w:t>investigación</w:t>
      </w:r>
      <w:r>
        <w:rPr>
          <w:rFonts w:ascii="Arial" w:hAnsi="Arial" w:cs="Arial"/>
          <w:iCs/>
        </w:rPr>
        <w:t xml:space="preserve"> de fraudes y situaciones irregulares.</w:t>
      </w:r>
    </w:p>
    <w:p w:rsidR="00FE0EEE" w:rsidRPr="00512052" w:rsidRDefault="00FE0EEE">
      <w:pPr>
        <w:jc w:val="both"/>
        <w:rPr>
          <w:rFonts w:ascii="Arial" w:hAnsi="Arial" w:cs="Arial"/>
          <w:iCs/>
          <w:sz w:val="16"/>
          <w:szCs w:val="16"/>
        </w:rPr>
      </w:pPr>
    </w:p>
    <w:p w:rsidR="00FE0EEE" w:rsidRDefault="00BA53B8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GRUPO DE EMPRESAS POLPAICO </w:t>
      </w:r>
      <w:r w:rsidR="00FE0EEE">
        <w:rPr>
          <w:rFonts w:ascii="Arial" w:hAnsi="Arial" w:cs="Arial"/>
          <w:b/>
          <w:bCs/>
          <w:iCs/>
        </w:rPr>
        <w:t>S.A</w:t>
      </w:r>
      <w:r>
        <w:rPr>
          <w:rFonts w:ascii="Arial" w:hAnsi="Arial" w:cs="Arial"/>
          <w:b/>
          <w:bCs/>
          <w:iCs/>
        </w:rPr>
        <w:t>.</w:t>
      </w:r>
      <w:r w:rsidR="00FE0EEE">
        <w:rPr>
          <w:rFonts w:ascii="Arial" w:hAnsi="Arial" w:cs="Arial"/>
          <w:b/>
          <w:bCs/>
          <w:iCs/>
        </w:rPr>
        <w:tab/>
      </w:r>
      <w:r w:rsidR="00FE0EEE">
        <w:rPr>
          <w:rFonts w:ascii="Arial" w:hAnsi="Arial" w:cs="Arial"/>
          <w:b/>
          <w:bCs/>
          <w:iCs/>
        </w:rPr>
        <w:tab/>
      </w:r>
      <w:r w:rsidR="00FE0EEE">
        <w:rPr>
          <w:rFonts w:ascii="Arial" w:hAnsi="Arial" w:cs="Arial"/>
          <w:b/>
          <w:bCs/>
          <w:iCs/>
        </w:rPr>
        <w:tab/>
      </w:r>
      <w:r w:rsidR="00FE0EEE">
        <w:rPr>
          <w:rFonts w:ascii="Arial" w:hAnsi="Arial" w:cs="Arial"/>
          <w:b/>
          <w:bCs/>
          <w:iCs/>
        </w:rPr>
        <w:tab/>
        <w:t>199</w:t>
      </w:r>
      <w:r w:rsidR="00DB5BF1">
        <w:rPr>
          <w:rFonts w:ascii="Arial" w:hAnsi="Arial" w:cs="Arial"/>
          <w:b/>
          <w:bCs/>
          <w:iCs/>
        </w:rPr>
        <w:t>6</w:t>
      </w:r>
      <w:r w:rsidR="00FE0EEE">
        <w:rPr>
          <w:rFonts w:ascii="Arial" w:hAnsi="Arial" w:cs="Arial"/>
          <w:b/>
          <w:bCs/>
          <w:iCs/>
        </w:rPr>
        <w:t xml:space="preserve"> – </w:t>
      </w:r>
      <w:r w:rsidR="009C13ED">
        <w:rPr>
          <w:rFonts w:ascii="Arial" w:hAnsi="Arial" w:cs="Arial"/>
          <w:b/>
          <w:bCs/>
          <w:iCs/>
        </w:rPr>
        <w:t>2001</w:t>
      </w:r>
    </w:p>
    <w:p w:rsidR="00FE0EEE" w:rsidRDefault="001A12BF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Supervisor de Contabilidad y Finanzas </w:t>
      </w:r>
    </w:p>
    <w:p w:rsidR="00EF2745" w:rsidRPr="00407E03" w:rsidRDefault="00EF2745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EF2745" w:rsidRDefault="00EF274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 cargo de la supervisión contable y preparación de los informes financieros en doble moneda ($ y US</w:t>
      </w:r>
      <w:r w:rsidR="008475A2">
        <w:rPr>
          <w:rFonts w:ascii="Arial" w:hAnsi="Arial" w:cs="Arial"/>
          <w:bCs/>
          <w:iCs/>
        </w:rPr>
        <w:t>$)</w:t>
      </w:r>
      <w:r w:rsidR="002B7AAB">
        <w:rPr>
          <w:rFonts w:ascii="Arial" w:hAnsi="Arial" w:cs="Arial"/>
          <w:bCs/>
          <w:iCs/>
        </w:rPr>
        <w:t xml:space="preserve"> enviados a la casa matriz en Suiza.</w:t>
      </w:r>
    </w:p>
    <w:p w:rsidR="002B7AAB" w:rsidRPr="00407E03" w:rsidRDefault="002B7AAB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EF2745" w:rsidRDefault="00F70478" w:rsidP="002B7AAB">
      <w:pPr>
        <w:numPr>
          <w:ilvl w:val="0"/>
          <w:numId w:val="17"/>
        </w:numPr>
        <w:tabs>
          <w:tab w:val="clear" w:pos="720"/>
          <w:tab w:val="num" w:pos="284"/>
        </w:tabs>
        <w:ind w:left="284" w:hanging="426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Como supervisor contable, tiene la responsabilidad de procesar la información en el sistema SAP, en los </w:t>
      </w:r>
      <w:r w:rsidR="00FF26C6">
        <w:rPr>
          <w:rFonts w:ascii="Arial" w:hAnsi="Arial" w:cs="Arial"/>
          <w:bCs/>
          <w:iCs/>
        </w:rPr>
        <w:t>módulos, FI</w:t>
      </w:r>
      <w:r>
        <w:rPr>
          <w:rFonts w:ascii="Arial" w:hAnsi="Arial" w:cs="Arial"/>
          <w:bCs/>
          <w:iCs/>
        </w:rPr>
        <w:t>, CO, AP, AF y MM., hasta la revisión y emisión de los informes financieros, que incluían el Estado de Flujo de Efectivo,</w:t>
      </w:r>
      <w:r w:rsidR="0048139F">
        <w:rPr>
          <w:rFonts w:ascii="Arial" w:hAnsi="Arial" w:cs="Arial"/>
          <w:bCs/>
          <w:iCs/>
        </w:rPr>
        <w:t xml:space="preserve"> emisión de la </w:t>
      </w:r>
      <w:r>
        <w:rPr>
          <w:rFonts w:ascii="Arial" w:hAnsi="Arial" w:cs="Arial"/>
          <w:bCs/>
          <w:iCs/>
        </w:rPr>
        <w:t xml:space="preserve"> FECU y consolidación de Estados Financieros de las Empresas Filiales, PETREOS S.A., CEMENTOS POLPAICO S.A</w:t>
      </w:r>
      <w:r w:rsidR="00FF26C6">
        <w:rPr>
          <w:rFonts w:ascii="Arial" w:hAnsi="Arial" w:cs="Arial"/>
          <w:bCs/>
          <w:iCs/>
        </w:rPr>
        <w:t>.,</w:t>
      </w:r>
      <w:r>
        <w:rPr>
          <w:rFonts w:ascii="Arial" w:hAnsi="Arial" w:cs="Arial"/>
          <w:bCs/>
          <w:iCs/>
        </w:rPr>
        <w:t xml:space="preserve"> MULTICRET S.A. y TRANSPORTES POLPAICO LTDA. </w:t>
      </w:r>
    </w:p>
    <w:p w:rsidR="00EF2745" w:rsidRPr="00407E03" w:rsidRDefault="00EF2745" w:rsidP="00EF2745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EF2745" w:rsidRDefault="00DB5BF1" w:rsidP="00EF2745">
      <w:pPr>
        <w:jc w:val="both"/>
        <w:rPr>
          <w:rFonts w:ascii="Arial" w:hAnsi="Arial" w:cs="Arial"/>
          <w:b/>
          <w:bCs/>
          <w:iCs/>
        </w:rPr>
      </w:pPr>
      <w:r w:rsidRPr="00DB5BF1">
        <w:rPr>
          <w:rFonts w:ascii="Arial" w:hAnsi="Arial" w:cs="Arial"/>
          <w:b/>
          <w:bCs/>
          <w:iCs/>
        </w:rPr>
        <w:t>OTROS TRABAJOS</w:t>
      </w:r>
    </w:p>
    <w:p w:rsidR="00DB5BF1" w:rsidRPr="00407E03" w:rsidRDefault="00DB5BF1" w:rsidP="00EF2745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DB5BF1" w:rsidRPr="002C120F" w:rsidRDefault="00DB5BF1" w:rsidP="00DB5BF1">
      <w:pPr>
        <w:numPr>
          <w:ilvl w:val="0"/>
          <w:numId w:val="17"/>
        </w:numPr>
        <w:tabs>
          <w:tab w:val="clear" w:pos="720"/>
          <w:tab w:val="num" w:pos="142"/>
        </w:tabs>
        <w:ind w:hanging="720"/>
        <w:jc w:val="both"/>
        <w:rPr>
          <w:rFonts w:ascii="Arial" w:hAnsi="Arial" w:cs="Arial"/>
          <w:b/>
          <w:bCs/>
          <w:iCs/>
          <w:lang w:val="es-ES"/>
        </w:rPr>
      </w:pPr>
      <w:r w:rsidRPr="002C120F">
        <w:rPr>
          <w:rFonts w:ascii="Arial" w:hAnsi="Arial" w:cs="Arial"/>
          <w:b/>
          <w:bCs/>
          <w:iCs/>
          <w:lang w:val="es-ES"/>
        </w:rPr>
        <w:t xml:space="preserve">  FLUOR DANIEL CHILE S.A. –</w:t>
      </w:r>
      <w:r w:rsidR="002C120F" w:rsidRPr="002C120F">
        <w:rPr>
          <w:rFonts w:ascii="Arial" w:hAnsi="Arial" w:cs="Arial"/>
          <w:b/>
          <w:bCs/>
          <w:iCs/>
          <w:lang w:val="es-ES"/>
        </w:rPr>
        <w:t>Empresa de Ingeniería y Construc</w:t>
      </w:r>
      <w:r w:rsidR="002C120F">
        <w:rPr>
          <w:rFonts w:ascii="Arial" w:hAnsi="Arial" w:cs="Arial"/>
          <w:b/>
          <w:bCs/>
          <w:iCs/>
          <w:lang w:val="es-ES"/>
        </w:rPr>
        <w:t>c</w:t>
      </w:r>
      <w:r w:rsidR="002C120F" w:rsidRPr="002C120F">
        <w:rPr>
          <w:rFonts w:ascii="Arial" w:hAnsi="Arial" w:cs="Arial"/>
          <w:b/>
          <w:bCs/>
          <w:iCs/>
          <w:lang w:val="es-ES"/>
        </w:rPr>
        <w:t>ión</w:t>
      </w:r>
      <w:r w:rsidR="002C120F">
        <w:rPr>
          <w:rFonts w:ascii="Arial" w:hAnsi="Arial" w:cs="Arial"/>
          <w:b/>
          <w:bCs/>
          <w:iCs/>
          <w:lang w:val="es-ES"/>
        </w:rPr>
        <w:t xml:space="preserve"> de  Proyectos en </w:t>
      </w:r>
      <w:smartTag w:uri="urn:schemas-microsoft-com:office:smarttags" w:element="PersonName">
        <w:smartTagPr>
          <w:attr w:name="ProductID" w:val="la Gran Minería"/>
        </w:smartTagPr>
        <w:smartTag w:uri="urn:schemas-microsoft-com:office:smarttags" w:element="PersonName">
          <w:smartTagPr>
            <w:attr w:name="ProductID" w:val="la Gran"/>
          </w:smartTagPr>
          <w:r w:rsidR="002C120F">
            <w:rPr>
              <w:rFonts w:ascii="Arial" w:hAnsi="Arial" w:cs="Arial"/>
              <w:b/>
              <w:bCs/>
              <w:iCs/>
              <w:lang w:val="es-ES"/>
            </w:rPr>
            <w:t>la Gran</w:t>
          </w:r>
        </w:smartTag>
        <w:r w:rsidR="002C120F">
          <w:rPr>
            <w:rFonts w:ascii="Arial" w:hAnsi="Arial" w:cs="Arial"/>
            <w:b/>
            <w:bCs/>
            <w:iCs/>
            <w:lang w:val="es-ES"/>
          </w:rPr>
          <w:t xml:space="preserve"> Minería</w:t>
        </w:r>
      </w:smartTag>
      <w:r w:rsidRPr="002C120F">
        <w:rPr>
          <w:rFonts w:ascii="Arial" w:hAnsi="Arial" w:cs="Arial"/>
          <w:b/>
          <w:bCs/>
          <w:iCs/>
          <w:lang w:val="es-ES"/>
        </w:rPr>
        <w:t>(199</w:t>
      </w:r>
      <w:r w:rsidR="009F5781" w:rsidRPr="002C120F">
        <w:rPr>
          <w:rFonts w:ascii="Arial" w:hAnsi="Arial" w:cs="Arial"/>
          <w:b/>
          <w:bCs/>
          <w:iCs/>
          <w:lang w:val="es-ES"/>
        </w:rPr>
        <w:t>1</w:t>
      </w:r>
      <w:r w:rsidRPr="002C120F">
        <w:rPr>
          <w:rFonts w:ascii="Arial" w:hAnsi="Arial" w:cs="Arial"/>
          <w:b/>
          <w:bCs/>
          <w:iCs/>
          <w:lang w:val="es-ES"/>
        </w:rPr>
        <w:t>-1996)</w:t>
      </w:r>
    </w:p>
    <w:p w:rsidR="00DB5BF1" w:rsidRPr="002C120F" w:rsidRDefault="00DB5BF1" w:rsidP="00DB5BF1">
      <w:pPr>
        <w:jc w:val="both"/>
        <w:rPr>
          <w:rFonts w:ascii="Arial" w:hAnsi="Arial" w:cs="Arial"/>
          <w:b/>
          <w:bCs/>
          <w:iCs/>
          <w:sz w:val="16"/>
          <w:szCs w:val="16"/>
          <w:lang w:val="es-ES"/>
        </w:rPr>
      </w:pPr>
    </w:p>
    <w:p w:rsidR="00DB5BF1" w:rsidRPr="002C120F" w:rsidRDefault="00DB5BF1" w:rsidP="00DB5BF1">
      <w:pPr>
        <w:numPr>
          <w:ilvl w:val="0"/>
          <w:numId w:val="17"/>
        </w:numPr>
        <w:jc w:val="both"/>
        <w:rPr>
          <w:rFonts w:ascii="Arial" w:hAnsi="Arial" w:cs="Arial"/>
          <w:bCs/>
          <w:iCs/>
          <w:lang w:val="en-US"/>
        </w:rPr>
      </w:pPr>
      <w:r w:rsidRPr="002C120F">
        <w:rPr>
          <w:rFonts w:ascii="Arial" w:hAnsi="Arial" w:cs="Arial"/>
          <w:bCs/>
          <w:iCs/>
          <w:lang w:val="en-US"/>
        </w:rPr>
        <w:t xml:space="preserve">Supervisor de </w:t>
      </w:r>
      <w:proofErr w:type="spellStart"/>
      <w:r w:rsidRPr="002C120F">
        <w:rPr>
          <w:rFonts w:ascii="Arial" w:hAnsi="Arial" w:cs="Arial"/>
          <w:bCs/>
          <w:iCs/>
          <w:lang w:val="en-US"/>
        </w:rPr>
        <w:t>Contabilidad</w:t>
      </w:r>
      <w:proofErr w:type="spellEnd"/>
      <w:r w:rsidRPr="002C120F">
        <w:rPr>
          <w:rFonts w:ascii="Arial" w:hAnsi="Arial" w:cs="Arial"/>
          <w:bCs/>
          <w:iCs/>
          <w:lang w:val="en-US"/>
        </w:rPr>
        <w:t xml:space="preserve"> y </w:t>
      </w:r>
      <w:proofErr w:type="spellStart"/>
      <w:r w:rsidRPr="002C120F">
        <w:rPr>
          <w:rFonts w:ascii="Arial" w:hAnsi="Arial" w:cs="Arial"/>
          <w:bCs/>
          <w:iCs/>
          <w:lang w:val="en-US"/>
        </w:rPr>
        <w:t>Finanzas</w:t>
      </w:r>
      <w:proofErr w:type="spellEnd"/>
    </w:p>
    <w:p w:rsidR="00EF2745" w:rsidRPr="00407E03" w:rsidRDefault="00EF2745">
      <w:pPr>
        <w:jc w:val="both"/>
        <w:rPr>
          <w:rFonts w:ascii="Arial" w:hAnsi="Arial" w:cs="Arial"/>
          <w:b/>
          <w:bCs/>
          <w:iCs/>
          <w:sz w:val="16"/>
          <w:szCs w:val="16"/>
          <w:lang w:val="en-US"/>
        </w:rPr>
      </w:pPr>
    </w:p>
    <w:p w:rsidR="00FE0EEE" w:rsidRPr="00DB5BF1" w:rsidRDefault="00DB5BF1" w:rsidP="00DB5BF1">
      <w:pPr>
        <w:numPr>
          <w:ilvl w:val="0"/>
          <w:numId w:val="17"/>
        </w:numPr>
        <w:tabs>
          <w:tab w:val="clear" w:pos="720"/>
          <w:tab w:val="num" w:pos="0"/>
        </w:tabs>
        <w:ind w:left="284" w:hanging="284"/>
        <w:jc w:val="both"/>
        <w:rPr>
          <w:rFonts w:ascii="Arial" w:hAnsi="Arial" w:cs="Arial"/>
          <w:b/>
          <w:iCs/>
          <w:lang w:val="en-US"/>
        </w:rPr>
      </w:pPr>
      <w:r w:rsidRPr="00DB5BF1">
        <w:rPr>
          <w:rFonts w:ascii="Arial" w:hAnsi="Arial" w:cs="Arial"/>
          <w:b/>
          <w:iCs/>
          <w:lang w:val="en-US"/>
        </w:rPr>
        <w:t>THE JEANS COMPANY S.A. (Levi Strauss)</w:t>
      </w:r>
      <w:r>
        <w:rPr>
          <w:rFonts w:ascii="Arial" w:hAnsi="Arial" w:cs="Arial"/>
          <w:b/>
          <w:iCs/>
          <w:lang w:val="en-US"/>
        </w:rPr>
        <w:t xml:space="preserve">  (19</w:t>
      </w:r>
      <w:r w:rsidR="009F5781">
        <w:rPr>
          <w:rFonts w:ascii="Arial" w:hAnsi="Arial" w:cs="Arial"/>
          <w:b/>
          <w:iCs/>
          <w:lang w:val="en-US"/>
        </w:rPr>
        <w:t>85 – 1991)</w:t>
      </w:r>
    </w:p>
    <w:p w:rsidR="00DB5BF1" w:rsidRPr="00407E03" w:rsidRDefault="00DB5BF1" w:rsidP="00DB5BF1">
      <w:pPr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DB5BF1" w:rsidRPr="002C120F" w:rsidRDefault="00DB5BF1" w:rsidP="00DB5BF1">
      <w:pPr>
        <w:numPr>
          <w:ilvl w:val="0"/>
          <w:numId w:val="17"/>
        </w:numPr>
        <w:jc w:val="both"/>
        <w:rPr>
          <w:rFonts w:ascii="Arial" w:hAnsi="Arial" w:cs="Arial"/>
          <w:iCs/>
          <w:lang w:val="en-US"/>
        </w:rPr>
      </w:pPr>
      <w:proofErr w:type="spellStart"/>
      <w:r w:rsidRPr="002C120F">
        <w:rPr>
          <w:rFonts w:ascii="Arial" w:hAnsi="Arial" w:cs="Arial"/>
          <w:iCs/>
          <w:lang w:val="en-US"/>
        </w:rPr>
        <w:t>Jefe</w:t>
      </w:r>
      <w:proofErr w:type="spellEnd"/>
      <w:r w:rsidRPr="002C120F">
        <w:rPr>
          <w:rFonts w:ascii="Arial" w:hAnsi="Arial" w:cs="Arial"/>
          <w:iCs/>
          <w:lang w:val="en-US"/>
        </w:rPr>
        <w:t xml:space="preserve"> de </w:t>
      </w:r>
      <w:proofErr w:type="spellStart"/>
      <w:r w:rsidRPr="002C120F">
        <w:rPr>
          <w:rFonts w:ascii="Arial" w:hAnsi="Arial" w:cs="Arial"/>
          <w:iCs/>
          <w:lang w:val="en-US"/>
        </w:rPr>
        <w:t>Administracion</w:t>
      </w:r>
      <w:proofErr w:type="spellEnd"/>
      <w:r w:rsidRPr="002C120F">
        <w:rPr>
          <w:rFonts w:ascii="Arial" w:hAnsi="Arial" w:cs="Arial"/>
          <w:iCs/>
          <w:lang w:val="en-US"/>
        </w:rPr>
        <w:t xml:space="preserve"> y </w:t>
      </w:r>
      <w:proofErr w:type="spellStart"/>
      <w:r w:rsidRPr="002C120F">
        <w:rPr>
          <w:rFonts w:ascii="Arial" w:hAnsi="Arial" w:cs="Arial"/>
          <w:iCs/>
          <w:lang w:val="en-US"/>
        </w:rPr>
        <w:t>Finanzas</w:t>
      </w:r>
      <w:proofErr w:type="spellEnd"/>
    </w:p>
    <w:p w:rsidR="009F5781" w:rsidRPr="002C120F" w:rsidRDefault="009F5781" w:rsidP="009F5781">
      <w:pPr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9F5781" w:rsidRPr="009F5781" w:rsidRDefault="009F5781" w:rsidP="009F5781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iCs/>
          <w:lang w:val="es-CL"/>
        </w:rPr>
      </w:pPr>
      <w:r w:rsidRPr="009F5781">
        <w:rPr>
          <w:rFonts w:ascii="Arial" w:hAnsi="Arial" w:cs="Arial"/>
          <w:b/>
          <w:iCs/>
          <w:lang w:val="es-CL"/>
        </w:rPr>
        <w:t>MUTUAL DE SEGURIDAD C.CH.C</w:t>
      </w:r>
      <w:r w:rsidR="00635248">
        <w:rPr>
          <w:rFonts w:ascii="Arial" w:hAnsi="Arial" w:cs="Arial"/>
          <w:b/>
          <w:iCs/>
          <w:lang w:val="es-CL"/>
        </w:rPr>
        <w:t xml:space="preserve"> (1979- 1985)</w:t>
      </w:r>
    </w:p>
    <w:p w:rsidR="009F5781" w:rsidRPr="00407E03" w:rsidRDefault="009F5781" w:rsidP="009F5781">
      <w:pPr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9F5781" w:rsidRPr="002C120F" w:rsidRDefault="009F5781" w:rsidP="009F5781">
      <w:pPr>
        <w:numPr>
          <w:ilvl w:val="0"/>
          <w:numId w:val="17"/>
        </w:numPr>
        <w:jc w:val="both"/>
        <w:rPr>
          <w:rFonts w:ascii="Arial" w:hAnsi="Arial" w:cs="Arial"/>
          <w:iCs/>
          <w:lang w:val="es-CL"/>
        </w:rPr>
      </w:pPr>
      <w:r w:rsidRPr="002C120F">
        <w:rPr>
          <w:rFonts w:ascii="Arial" w:hAnsi="Arial" w:cs="Arial"/>
          <w:iCs/>
          <w:lang w:val="es-CL"/>
        </w:rPr>
        <w:t>Auditor</w:t>
      </w:r>
      <w:r w:rsidR="00635248" w:rsidRPr="002C120F">
        <w:rPr>
          <w:rFonts w:ascii="Arial" w:hAnsi="Arial" w:cs="Arial"/>
          <w:iCs/>
          <w:lang w:val="es-CL"/>
        </w:rPr>
        <w:t xml:space="preserve"> Interno</w:t>
      </w:r>
    </w:p>
    <w:p w:rsidR="00635248" w:rsidRPr="00407E03" w:rsidRDefault="00635248" w:rsidP="00635248">
      <w:pPr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635248" w:rsidRDefault="00635248" w:rsidP="00635248">
      <w:pPr>
        <w:numPr>
          <w:ilvl w:val="0"/>
          <w:numId w:val="17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Arial" w:hAnsi="Arial" w:cs="Arial"/>
          <w:b/>
          <w:iCs/>
          <w:lang w:val="es-CL"/>
        </w:rPr>
      </w:pPr>
      <w:r>
        <w:rPr>
          <w:rFonts w:ascii="Arial" w:hAnsi="Arial" w:cs="Arial"/>
          <w:b/>
          <w:iCs/>
          <w:lang w:val="es-CL"/>
        </w:rPr>
        <w:t xml:space="preserve">DELOITTE &amp; TOUCHE (1977- 1979) </w:t>
      </w:r>
    </w:p>
    <w:p w:rsidR="00635248" w:rsidRPr="00407E03" w:rsidRDefault="00635248" w:rsidP="00635248">
      <w:pPr>
        <w:tabs>
          <w:tab w:val="left" w:pos="426"/>
        </w:tabs>
        <w:jc w:val="both"/>
        <w:rPr>
          <w:rFonts w:ascii="Arial" w:hAnsi="Arial" w:cs="Arial"/>
          <w:b/>
          <w:iCs/>
          <w:sz w:val="16"/>
          <w:szCs w:val="16"/>
          <w:lang w:val="es-CL"/>
        </w:rPr>
      </w:pPr>
    </w:p>
    <w:p w:rsidR="00635248" w:rsidRPr="002C120F" w:rsidRDefault="00635248" w:rsidP="00635248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iCs/>
          <w:lang w:val="es-CL"/>
        </w:rPr>
      </w:pPr>
      <w:r w:rsidRPr="002C120F">
        <w:rPr>
          <w:rFonts w:ascii="Arial" w:hAnsi="Arial" w:cs="Arial"/>
          <w:iCs/>
          <w:lang w:val="es-CL"/>
        </w:rPr>
        <w:t>Auditor Externo</w:t>
      </w:r>
    </w:p>
    <w:p w:rsidR="00FE0EEE" w:rsidRPr="00512052" w:rsidRDefault="00FE0EEE">
      <w:pPr>
        <w:jc w:val="both"/>
        <w:rPr>
          <w:sz w:val="16"/>
          <w:szCs w:val="16"/>
        </w:rPr>
      </w:pPr>
    </w:p>
    <w:p w:rsidR="00FE0EEE" w:rsidRDefault="00FE0EEE" w:rsidP="008E67EB">
      <w:pPr>
        <w:tabs>
          <w:tab w:val="left" w:pos="567"/>
          <w:tab w:val="left" w:pos="3261"/>
        </w:tabs>
        <w:ind w:left="2160" w:hanging="21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Referencias personales</w:t>
      </w:r>
      <w:r>
        <w:rPr>
          <w:rFonts w:ascii="Arial" w:hAnsi="Arial" w:cs="Arial"/>
          <w:iCs/>
        </w:rPr>
        <w:tab/>
        <w:t>:</w:t>
      </w:r>
      <w:r>
        <w:rPr>
          <w:rFonts w:ascii="Arial" w:hAnsi="Arial" w:cs="Arial"/>
          <w:iCs/>
        </w:rPr>
        <w:tab/>
      </w:r>
      <w:r w:rsidR="000E7F7B">
        <w:rPr>
          <w:rFonts w:ascii="Arial" w:hAnsi="Arial" w:cs="Arial"/>
          <w:iCs/>
        </w:rPr>
        <w:tab/>
      </w:r>
      <w:r w:rsidR="00576085">
        <w:rPr>
          <w:rFonts w:ascii="Arial" w:hAnsi="Arial" w:cs="Arial"/>
          <w:iCs/>
        </w:rPr>
        <w:t xml:space="preserve">Javier Neira G. Contralor </w:t>
      </w:r>
      <w:proofErr w:type="spellStart"/>
      <w:r w:rsidR="00371911">
        <w:rPr>
          <w:rFonts w:ascii="Arial" w:hAnsi="Arial" w:cs="Arial"/>
          <w:iCs/>
        </w:rPr>
        <w:t>Transelec</w:t>
      </w:r>
      <w:proofErr w:type="spellEnd"/>
      <w:r w:rsidR="008E67EB">
        <w:rPr>
          <w:rFonts w:ascii="Arial" w:hAnsi="Arial" w:cs="Arial"/>
          <w:iCs/>
        </w:rPr>
        <w:t xml:space="preserve"> </w:t>
      </w:r>
      <w:r w:rsidR="00576085">
        <w:rPr>
          <w:rFonts w:ascii="Arial" w:hAnsi="Arial" w:cs="Arial"/>
          <w:iCs/>
        </w:rPr>
        <w:t xml:space="preserve">fono </w:t>
      </w:r>
      <w:r w:rsidR="00512052">
        <w:rPr>
          <w:rFonts w:ascii="Arial" w:hAnsi="Arial" w:cs="Arial"/>
          <w:iCs/>
        </w:rPr>
        <w:t>2</w:t>
      </w:r>
      <w:r w:rsidR="00371911">
        <w:rPr>
          <w:rFonts w:ascii="Arial" w:hAnsi="Arial" w:cs="Arial"/>
          <w:iCs/>
        </w:rPr>
        <w:t>46</w:t>
      </w:r>
      <w:r w:rsidR="00576085">
        <w:rPr>
          <w:rFonts w:ascii="Arial" w:hAnsi="Arial" w:cs="Arial"/>
          <w:iCs/>
        </w:rPr>
        <w:t>7</w:t>
      </w:r>
      <w:r w:rsidR="00371911">
        <w:rPr>
          <w:rFonts w:ascii="Arial" w:hAnsi="Arial" w:cs="Arial"/>
          <w:iCs/>
        </w:rPr>
        <w:t>7000</w:t>
      </w:r>
    </w:p>
    <w:p w:rsidR="00576085" w:rsidRDefault="00576085">
      <w:pPr>
        <w:tabs>
          <w:tab w:val="left" w:pos="567"/>
          <w:tab w:val="left" w:pos="3261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:</w:t>
      </w:r>
      <w:r>
        <w:rPr>
          <w:rFonts w:ascii="Arial" w:hAnsi="Arial" w:cs="Arial"/>
          <w:iCs/>
        </w:rPr>
        <w:tab/>
        <w:t xml:space="preserve">Hugo </w:t>
      </w:r>
      <w:proofErr w:type="spellStart"/>
      <w:r>
        <w:rPr>
          <w:rFonts w:ascii="Arial" w:hAnsi="Arial" w:cs="Arial"/>
          <w:iCs/>
        </w:rPr>
        <w:t>Leon</w:t>
      </w:r>
      <w:proofErr w:type="spellEnd"/>
      <w:r>
        <w:rPr>
          <w:rFonts w:ascii="Arial" w:hAnsi="Arial" w:cs="Arial"/>
          <w:iCs/>
        </w:rPr>
        <w:t xml:space="preserve"> E. Contador General </w:t>
      </w:r>
      <w:proofErr w:type="spellStart"/>
      <w:r>
        <w:rPr>
          <w:rFonts w:ascii="Arial" w:hAnsi="Arial" w:cs="Arial"/>
          <w:iCs/>
        </w:rPr>
        <w:t>Levis</w:t>
      </w:r>
      <w:proofErr w:type="spellEnd"/>
      <w:r>
        <w:rPr>
          <w:rFonts w:ascii="Arial" w:hAnsi="Arial" w:cs="Arial"/>
          <w:iCs/>
        </w:rPr>
        <w:t xml:space="preserve">  fono </w:t>
      </w:r>
      <w:r w:rsidR="00512052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>9</w:t>
      </w:r>
      <w:r w:rsidR="00790C7C">
        <w:rPr>
          <w:rFonts w:ascii="Arial" w:hAnsi="Arial" w:cs="Arial"/>
          <w:iCs/>
        </w:rPr>
        <w:t>6407</w:t>
      </w:r>
      <w:r>
        <w:rPr>
          <w:rFonts w:ascii="Arial" w:hAnsi="Arial" w:cs="Arial"/>
          <w:iCs/>
        </w:rPr>
        <w:t>35</w:t>
      </w:r>
    </w:p>
    <w:p w:rsidR="00576085" w:rsidRDefault="00576085">
      <w:pPr>
        <w:tabs>
          <w:tab w:val="left" w:pos="567"/>
          <w:tab w:val="left" w:pos="3261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:</w:t>
      </w:r>
      <w:r>
        <w:rPr>
          <w:rFonts w:ascii="Arial" w:hAnsi="Arial" w:cs="Arial"/>
          <w:iCs/>
        </w:rPr>
        <w:tab/>
      </w:r>
      <w:r w:rsidR="002F4AB7">
        <w:rPr>
          <w:rFonts w:ascii="Arial" w:hAnsi="Arial" w:cs="Arial"/>
          <w:iCs/>
        </w:rPr>
        <w:t xml:space="preserve">Juan Eduardo </w:t>
      </w:r>
      <w:proofErr w:type="spellStart"/>
      <w:r w:rsidR="002F4AB7">
        <w:rPr>
          <w:rFonts w:ascii="Arial" w:hAnsi="Arial" w:cs="Arial"/>
          <w:iCs/>
        </w:rPr>
        <w:t>Garfias</w:t>
      </w:r>
      <w:proofErr w:type="spellEnd"/>
      <w:r w:rsidR="002F4AB7">
        <w:rPr>
          <w:rFonts w:ascii="Arial" w:hAnsi="Arial" w:cs="Arial"/>
          <w:iCs/>
        </w:rPr>
        <w:t xml:space="preserve">, propietario de </w:t>
      </w:r>
      <w:proofErr w:type="spellStart"/>
      <w:r w:rsidR="002F4AB7">
        <w:rPr>
          <w:rFonts w:ascii="Arial" w:hAnsi="Arial" w:cs="Arial"/>
          <w:iCs/>
        </w:rPr>
        <w:t>Insega</w:t>
      </w:r>
      <w:proofErr w:type="spellEnd"/>
      <w:r w:rsidR="002F4AB7">
        <w:rPr>
          <w:rFonts w:ascii="Arial" w:hAnsi="Arial" w:cs="Arial"/>
          <w:iCs/>
        </w:rPr>
        <w:t xml:space="preserve"> </w:t>
      </w:r>
      <w:proofErr w:type="spellStart"/>
      <w:r w:rsidR="002F4AB7">
        <w:rPr>
          <w:rFonts w:ascii="Arial" w:hAnsi="Arial" w:cs="Arial"/>
          <w:iCs/>
        </w:rPr>
        <w:t>Ingenieria</w:t>
      </w:r>
      <w:proofErr w:type="spellEnd"/>
    </w:p>
    <w:p w:rsidR="002F4AB7" w:rsidRDefault="002F4AB7">
      <w:pPr>
        <w:tabs>
          <w:tab w:val="left" w:pos="567"/>
          <w:tab w:val="left" w:pos="3261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Celular 942872418</w:t>
      </w:r>
      <w:r>
        <w:rPr>
          <w:rFonts w:ascii="Arial" w:hAnsi="Arial" w:cs="Arial"/>
          <w:iCs/>
        </w:rPr>
        <w:tab/>
      </w:r>
    </w:p>
    <w:p w:rsidR="00635248" w:rsidRPr="00512052" w:rsidRDefault="00635248">
      <w:pPr>
        <w:tabs>
          <w:tab w:val="left" w:pos="567"/>
          <w:tab w:val="left" w:pos="3261"/>
        </w:tabs>
        <w:jc w:val="both"/>
        <w:rPr>
          <w:rFonts w:ascii="Arial" w:hAnsi="Arial" w:cs="Arial"/>
          <w:iCs/>
          <w:sz w:val="16"/>
          <w:szCs w:val="16"/>
        </w:rPr>
      </w:pPr>
    </w:p>
    <w:p w:rsidR="00635248" w:rsidRDefault="00635248">
      <w:pPr>
        <w:tabs>
          <w:tab w:val="left" w:pos="567"/>
          <w:tab w:val="left" w:pos="3261"/>
        </w:tabs>
        <w:jc w:val="both"/>
        <w:rPr>
          <w:rFonts w:ascii="Arial" w:hAnsi="Arial" w:cs="Arial"/>
          <w:b/>
          <w:iCs/>
        </w:rPr>
      </w:pPr>
      <w:r w:rsidRPr="00635248">
        <w:rPr>
          <w:rFonts w:ascii="Arial" w:hAnsi="Arial" w:cs="Arial"/>
          <w:b/>
          <w:iCs/>
        </w:rPr>
        <w:t>PRETENSIONES DE RENTA</w:t>
      </w:r>
    </w:p>
    <w:p w:rsidR="00635248" w:rsidRDefault="00635248">
      <w:pPr>
        <w:tabs>
          <w:tab w:val="left" w:pos="567"/>
          <w:tab w:val="left" w:pos="3261"/>
        </w:tabs>
        <w:jc w:val="both"/>
        <w:rPr>
          <w:rFonts w:ascii="Arial" w:hAnsi="Arial" w:cs="Arial"/>
          <w:b/>
          <w:iCs/>
        </w:rPr>
      </w:pPr>
    </w:p>
    <w:p w:rsidR="00635248" w:rsidRPr="00635248" w:rsidRDefault="00635248">
      <w:pPr>
        <w:tabs>
          <w:tab w:val="left" w:pos="567"/>
          <w:tab w:val="left" w:pos="3261"/>
        </w:tabs>
        <w:jc w:val="both"/>
      </w:pPr>
      <w:r w:rsidRPr="00635248">
        <w:rPr>
          <w:rFonts w:ascii="Arial" w:hAnsi="Arial" w:cs="Arial"/>
          <w:iCs/>
        </w:rPr>
        <w:t xml:space="preserve">A convenir </w:t>
      </w:r>
      <w:r w:rsidR="00EB1A79">
        <w:rPr>
          <w:rFonts w:ascii="Arial" w:hAnsi="Arial" w:cs="Arial"/>
          <w:iCs/>
        </w:rPr>
        <w:t>de acuerdo con el cargo y el nivel de responsabilidad del mismo</w:t>
      </w:r>
      <w:r w:rsidR="000345F2">
        <w:rPr>
          <w:rFonts w:ascii="Arial" w:hAnsi="Arial" w:cs="Arial"/>
          <w:iCs/>
        </w:rPr>
        <w:t>, pero entre $</w:t>
      </w:r>
      <w:r w:rsidR="003D0516">
        <w:rPr>
          <w:rFonts w:ascii="Arial" w:hAnsi="Arial" w:cs="Arial"/>
          <w:iCs/>
        </w:rPr>
        <w:t>7</w:t>
      </w:r>
      <w:r w:rsidR="00B136FB">
        <w:rPr>
          <w:rFonts w:ascii="Arial" w:hAnsi="Arial" w:cs="Arial"/>
          <w:iCs/>
        </w:rPr>
        <w:t>5</w:t>
      </w:r>
      <w:r w:rsidR="000345F2">
        <w:rPr>
          <w:rFonts w:ascii="Arial" w:hAnsi="Arial" w:cs="Arial"/>
          <w:iCs/>
        </w:rPr>
        <w:t>0.000 y $</w:t>
      </w:r>
      <w:r w:rsidR="005A4B61">
        <w:rPr>
          <w:rFonts w:ascii="Arial" w:hAnsi="Arial" w:cs="Arial"/>
          <w:iCs/>
        </w:rPr>
        <w:t>.</w:t>
      </w:r>
      <w:r w:rsidR="003D0516">
        <w:rPr>
          <w:rFonts w:ascii="Arial" w:hAnsi="Arial" w:cs="Arial"/>
          <w:iCs/>
        </w:rPr>
        <w:t>9</w:t>
      </w:r>
      <w:r w:rsidR="005A4B61">
        <w:rPr>
          <w:rFonts w:ascii="Arial" w:hAnsi="Arial" w:cs="Arial"/>
          <w:iCs/>
        </w:rPr>
        <w:t>0</w:t>
      </w:r>
      <w:r w:rsidR="000345F2">
        <w:rPr>
          <w:rFonts w:ascii="Arial" w:hAnsi="Arial" w:cs="Arial"/>
          <w:iCs/>
        </w:rPr>
        <w:t>0.000 líquidos más beneficios comunes</w:t>
      </w:r>
    </w:p>
    <w:sectPr w:rsidR="00635248" w:rsidRPr="00635248" w:rsidSect="00966369">
      <w:footerReference w:type="even" r:id="rId8"/>
      <w:footerReference w:type="default" r:id="rId9"/>
      <w:footnotePr>
        <w:numRestart w:val="eachSect"/>
      </w:footnotePr>
      <w:pgSz w:w="12242" w:h="15842" w:code="1"/>
      <w:pgMar w:top="1134" w:right="1134" w:bottom="1134" w:left="851" w:header="1134" w:footer="1134" w:gutter="1134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32" w:rsidRDefault="00E95C32">
      <w:r>
        <w:separator/>
      </w:r>
    </w:p>
  </w:endnote>
  <w:endnote w:type="continuationSeparator" w:id="0">
    <w:p w:rsidR="00E95C32" w:rsidRDefault="00E95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589" w:rsidRDefault="007768A4" w:rsidP="0096636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115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1589" w:rsidRDefault="00A1158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589" w:rsidRDefault="00A11589" w:rsidP="00966369">
    <w:pPr>
      <w:pStyle w:val="Piedepgina"/>
      <w:framePr w:wrap="around" w:vAnchor="text" w:hAnchor="page" w:x="10522" w:y="138"/>
      <w:rPr>
        <w:rStyle w:val="Nmerodepgina"/>
        <w:rFonts w:ascii="Arial" w:hAnsi="Arial" w:cs="Arial"/>
        <w:sz w:val="16"/>
      </w:rPr>
    </w:pPr>
    <w:r>
      <w:rPr>
        <w:rStyle w:val="Nmerodepgina"/>
        <w:rFonts w:ascii="Arial" w:hAnsi="Arial" w:cs="Arial"/>
        <w:sz w:val="16"/>
      </w:rPr>
      <w:t>Pág.</w:t>
    </w:r>
    <w:r w:rsidR="007768A4"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PAGE  </w:instrText>
    </w:r>
    <w:r w:rsidR="007768A4">
      <w:rPr>
        <w:rStyle w:val="Nmerodepgina"/>
        <w:rFonts w:ascii="Arial" w:hAnsi="Arial" w:cs="Arial"/>
        <w:sz w:val="16"/>
      </w:rPr>
      <w:fldChar w:fldCharType="separate"/>
    </w:r>
    <w:r w:rsidR="003943FF">
      <w:rPr>
        <w:rStyle w:val="Nmerodepgina"/>
        <w:rFonts w:ascii="Arial" w:hAnsi="Arial" w:cs="Arial"/>
        <w:noProof/>
        <w:sz w:val="16"/>
      </w:rPr>
      <w:t>2</w:t>
    </w:r>
    <w:r w:rsidR="007768A4">
      <w:rPr>
        <w:rStyle w:val="Nmerodepgina"/>
        <w:rFonts w:ascii="Arial" w:hAnsi="Arial" w:cs="Arial"/>
        <w:sz w:val="16"/>
      </w:rPr>
      <w:fldChar w:fldCharType="end"/>
    </w:r>
  </w:p>
  <w:p w:rsidR="00A11589" w:rsidRDefault="00A11589" w:rsidP="00966369">
    <w:pPr>
      <w:pStyle w:val="Piedepgina"/>
      <w:pBdr>
        <w:top w:val="single" w:sz="4" w:space="1" w:color="auto"/>
      </w:pBdr>
      <w:tabs>
        <w:tab w:val="left" w:pos="8931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32" w:rsidRDefault="00E95C32">
      <w:r>
        <w:separator/>
      </w:r>
    </w:p>
  </w:footnote>
  <w:footnote w:type="continuationSeparator" w:id="0">
    <w:p w:rsidR="00E95C32" w:rsidRDefault="00E95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64E6E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5745C84"/>
    <w:multiLevelType w:val="hybridMultilevel"/>
    <w:tmpl w:val="125C9E48"/>
    <w:lvl w:ilvl="0" w:tplc="0C0A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">
    <w:nsid w:val="085439C7"/>
    <w:multiLevelType w:val="hybridMultilevel"/>
    <w:tmpl w:val="9EF6C8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8681E08"/>
    <w:multiLevelType w:val="hybridMultilevel"/>
    <w:tmpl w:val="86D2A88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D66265D"/>
    <w:multiLevelType w:val="hybridMultilevel"/>
    <w:tmpl w:val="FBC42A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3A5BC0"/>
    <w:multiLevelType w:val="singleLevel"/>
    <w:tmpl w:val="AB068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2881AB4"/>
    <w:multiLevelType w:val="hybridMultilevel"/>
    <w:tmpl w:val="817286F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B2465"/>
    <w:multiLevelType w:val="hybridMultilevel"/>
    <w:tmpl w:val="F94200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31464"/>
    <w:multiLevelType w:val="hybridMultilevel"/>
    <w:tmpl w:val="FE3620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774B8A"/>
    <w:multiLevelType w:val="hybridMultilevel"/>
    <w:tmpl w:val="3F4E22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BA3FBD"/>
    <w:multiLevelType w:val="hybridMultilevel"/>
    <w:tmpl w:val="040ED1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173129E"/>
    <w:multiLevelType w:val="hybridMultilevel"/>
    <w:tmpl w:val="C4929B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17B4018"/>
    <w:multiLevelType w:val="hybridMultilevel"/>
    <w:tmpl w:val="589CBD3E"/>
    <w:lvl w:ilvl="0" w:tplc="FB5E0CE8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8FC027AC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42841BF6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2F66406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D5362FA2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CF92B626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718ED21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C6BA7518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954AC820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>
    <w:nsid w:val="76F02C08"/>
    <w:multiLevelType w:val="hybridMultilevel"/>
    <w:tmpl w:val="DE32BAB2"/>
    <w:lvl w:ilvl="0" w:tplc="A1303D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7A52E0"/>
    <w:multiLevelType w:val="hybridMultilevel"/>
    <w:tmpl w:val="47001C7A"/>
    <w:lvl w:ilvl="0" w:tplc="ED1CD752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0E0E0EE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856C17D8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22B83B16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F62751C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29051AA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69487FB0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3E685DE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31341B2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851" w:hanging="288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5"/>
  </w:num>
  <w:num w:numId="6">
    <w:abstractNumId w:val="13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4"/>
  </w:num>
  <w:num w:numId="14">
    <w:abstractNumId w:val="11"/>
  </w:num>
  <w:num w:numId="15">
    <w:abstractNumId w:val="5"/>
  </w:num>
  <w:num w:numId="16">
    <w:abstractNumId w:val="14"/>
  </w:num>
  <w:num w:numId="17">
    <w:abstractNumId w:val="7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GrammaticalErrors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en-AU" w:vendorID="8" w:dllVersion="513" w:checkStyle="1"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E352A"/>
    <w:rsid w:val="00015129"/>
    <w:rsid w:val="0001658C"/>
    <w:rsid w:val="00021CBC"/>
    <w:rsid w:val="000345F2"/>
    <w:rsid w:val="00036DE7"/>
    <w:rsid w:val="000512A9"/>
    <w:rsid w:val="000A1524"/>
    <w:rsid w:val="000C6256"/>
    <w:rsid w:val="000E7F7B"/>
    <w:rsid w:val="000F5BFF"/>
    <w:rsid w:val="00104430"/>
    <w:rsid w:val="00145BC4"/>
    <w:rsid w:val="001461AC"/>
    <w:rsid w:val="0017591E"/>
    <w:rsid w:val="0019119A"/>
    <w:rsid w:val="001A115D"/>
    <w:rsid w:val="001A12BF"/>
    <w:rsid w:val="0023127D"/>
    <w:rsid w:val="00245D76"/>
    <w:rsid w:val="00271AA6"/>
    <w:rsid w:val="002826F2"/>
    <w:rsid w:val="002A1DBE"/>
    <w:rsid w:val="002A39B0"/>
    <w:rsid w:val="002A52F7"/>
    <w:rsid w:val="002B7AAB"/>
    <w:rsid w:val="002C120F"/>
    <w:rsid w:val="002C67D9"/>
    <w:rsid w:val="002F2D7A"/>
    <w:rsid w:val="002F4AB7"/>
    <w:rsid w:val="00300A02"/>
    <w:rsid w:val="00313EF3"/>
    <w:rsid w:val="0031522B"/>
    <w:rsid w:val="00321863"/>
    <w:rsid w:val="003412E4"/>
    <w:rsid w:val="00353103"/>
    <w:rsid w:val="003662F6"/>
    <w:rsid w:val="00371911"/>
    <w:rsid w:val="00376290"/>
    <w:rsid w:val="003943FF"/>
    <w:rsid w:val="0039579A"/>
    <w:rsid w:val="003973BB"/>
    <w:rsid w:val="003A32AC"/>
    <w:rsid w:val="003A57A5"/>
    <w:rsid w:val="003A708A"/>
    <w:rsid w:val="003B651B"/>
    <w:rsid w:val="003D0516"/>
    <w:rsid w:val="003D7208"/>
    <w:rsid w:val="003E2EBF"/>
    <w:rsid w:val="003E65A0"/>
    <w:rsid w:val="00407E03"/>
    <w:rsid w:val="00427120"/>
    <w:rsid w:val="00432CB4"/>
    <w:rsid w:val="004444AE"/>
    <w:rsid w:val="0048139F"/>
    <w:rsid w:val="00490ADF"/>
    <w:rsid w:val="00490DAE"/>
    <w:rsid w:val="004A75B8"/>
    <w:rsid w:val="004B0FF6"/>
    <w:rsid w:val="004B654F"/>
    <w:rsid w:val="004C2C50"/>
    <w:rsid w:val="004E063A"/>
    <w:rsid w:val="004E2B0D"/>
    <w:rsid w:val="004E320D"/>
    <w:rsid w:val="004E352A"/>
    <w:rsid w:val="004E5569"/>
    <w:rsid w:val="00504850"/>
    <w:rsid w:val="00512052"/>
    <w:rsid w:val="005154DF"/>
    <w:rsid w:val="00515769"/>
    <w:rsid w:val="00515F2B"/>
    <w:rsid w:val="005334C0"/>
    <w:rsid w:val="00540131"/>
    <w:rsid w:val="00544F4A"/>
    <w:rsid w:val="00576085"/>
    <w:rsid w:val="0058153C"/>
    <w:rsid w:val="005A4B61"/>
    <w:rsid w:val="005A689F"/>
    <w:rsid w:val="005B2DBF"/>
    <w:rsid w:val="005D1373"/>
    <w:rsid w:val="005E7092"/>
    <w:rsid w:val="00620410"/>
    <w:rsid w:val="00633808"/>
    <w:rsid w:val="00635248"/>
    <w:rsid w:val="00677455"/>
    <w:rsid w:val="00684C0E"/>
    <w:rsid w:val="006A3040"/>
    <w:rsid w:val="006C2574"/>
    <w:rsid w:val="006C28CF"/>
    <w:rsid w:val="00715C33"/>
    <w:rsid w:val="00724E23"/>
    <w:rsid w:val="00726B7C"/>
    <w:rsid w:val="0076161C"/>
    <w:rsid w:val="007768A4"/>
    <w:rsid w:val="00790C7C"/>
    <w:rsid w:val="007D4CBD"/>
    <w:rsid w:val="007D62F9"/>
    <w:rsid w:val="007F294F"/>
    <w:rsid w:val="007F2C9C"/>
    <w:rsid w:val="007F4344"/>
    <w:rsid w:val="00822DD0"/>
    <w:rsid w:val="008475A2"/>
    <w:rsid w:val="0085018E"/>
    <w:rsid w:val="008529EA"/>
    <w:rsid w:val="00862236"/>
    <w:rsid w:val="00872A32"/>
    <w:rsid w:val="00893709"/>
    <w:rsid w:val="008A6548"/>
    <w:rsid w:val="008B0906"/>
    <w:rsid w:val="008B1C27"/>
    <w:rsid w:val="008B4565"/>
    <w:rsid w:val="008C3EBA"/>
    <w:rsid w:val="008C681B"/>
    <w:rsid w:val="008E67EB"/>
    <w:rsid w:val="009209BD"/>
    <w:rsid w:val="00931126"/>
    <w:rsid w:val="00931C22"/>
    <w:rsid w:val="0093550A"/>
    <w:rsid w:val="00941A98"/>
    <w:rsid w:val="00963EB3"/>
    <w:rsid w:val="00966369"/>
    <w:rsid w:val="00981A6C"/>
    <w:rsid w:val="00986AF9"/>
    <w:rsid w:val="009949C9"/>
    <w:rsid w:val="009C13ED"/>
    <w:rsid w:val="009C4FB4"/>
    <w:rsid w:val="009D408A"/>
    <w:rsid w:val="009E02B3"/>
    <w:rsid w:val="009F5781"/>
    <w:rsid w:val="00A11589"/>
    <w:rsid w:val="00A124F5"/>
    <w:rsid w:val="00A135E4"/>
    <w:rsid w:val="00A22EAD"/>
    <w:rsid w:val="00A25070"/>
    <w:rsid w:val="00A40DEC"/>
    <w:rsid w:val="00A435CE"/>
    <w:rsid w:val="00A4659B"/>
    <w:rsid w:val="00A51591"/>
    <w:rsid w:val="00A5230D"/>
    <w:rsid w:val="00A73556"/>
    <w:rsid w:val="00A76768"/>
    <w:rsid w:val="00A81588"/>
    <w:rsid w:val="00A92E8F"/>
    <w:rsid w:val="00A96EB9"/>
    <w:rsid w:val="00AA44BC"/>
    <w:rsid w:val="00AB64B4"/>
    <w:rsid w:val="00AC1037"/>
    <w:rsid w:val="00AE729F"/>
    <w:rsid w:val="00B136FB"/>
    <w:rsid w:val="00B17C90"/>
    <w:rsid w:val="00B37159"/>
    <w:rsid w:val="00B44492"/>
    <w:rsid w:val="00B55329"/>
    <w:rsid w:val="00BA14F8"/>
    <w:rsid w:val="00BA53B8"/>
    <w:rsid w:val="00BE1F60"/>
    <w:rsid w:val="00BE4EE9"/>
    <w:rsid w:val="00BE6636"/>
    <w:rsid w:val="00C1525E"/>
    <w:rsid w:val="00C47170"/>
    <w:rsid w:val="00C7461A"/>
    <w:rsid w:val="00CD3858"/>
    <w:rsid w:val="00CE2322"/>
    <w:rsid w:val="00CE54FF"/>
    <w:rsid w:val="00CF2C5C"/>
    <w:rsid w:val="00D108AD"/>
    <w:rsid w:val="00D7377F"/>
    <w:rsid w:val="00D83C62"/>
    <w:rsid w:val="00D859AC"/>
    <w:rsid w:val="00D85BA8"/>
    <w:rsid w:val="00DA7797"/>
    <w:rsid w:val="00DB0328"/>
    <w:rsid w:val="00DB5BF1"/>
    <w:rsid w:val="00DC0EA2"/>
    <w:rsid w:val="00E03831"/>
    <w:rsid w:val="00E642B5"/>
    <w:rsid w:val="00E719D1"/>
    <w:rsid w:val="00E760D1"/>
    <w:rsid w:val="00E83BF2"/>
    <w:rsid w:val="00E8434E"/>
    <w:rsid w:val="00E95C32"/>
    <w:rsid w:val="00EB16B9"/>
    <w:rsid w:val="00EB1A79"/>
    <w:rsid w:val="00EB3397"/>
    <w:rsid w:val="00EF2745"/>
    <w:rsid w:val="00F04C59"/>
    <w:rsid w:val="00F5247A"/>
    <w:rsid w:val="00F643BA"/>
    <w:rsid w:val="00F70478"/>
    <w:rsid w:val="00FA1290"/>
    <w:rsid w:val="00FA259D"/>
    <w:rsid w:val="00FE0EEE"/>
    <w:rsid w:val="00FF26C6"/>
    <w:rsid w:val="00FF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C0E"/>
    <w:rPr>
      <w:lang w:val="es-ES_tradnl" w:eastAsia="es-ES" w:bidi="he-IL"/>
    </w:rPr>
  </w:style>
  <w:style w:type="paragraph" w:styleId="Ttulo1">
    <w:name w:val="heading 1"/>
    <w:basedOn w:val="Normal"/>
    <w:next w:val="Normal"/>
    <w:qFormat/>
    <w:rsid w:val="00684C0E"/>
    <w:pPr>
      <w:keepNext/>
      <w:numPr>
        <w:ilvl w:val="12"/>
      </w:numPr>
      <w:ind w:left="1139" w:hanging="288"/>
      <w:jc w:val="both"/>
      <w:outlineLvl w:val="0"/>
    </w:pPr>
    <w:rPr>
      <w:rFonts w:ascii="Book Antiqua" w:hAnsi="Book Antiqua"/>
      <w:i/>
      <w:sz w:val="24"/>
    </w:rPr>
  </w:style>
  <w:style w:type="paragraph" w:styleId="Ttulo2">
    <w:name w:val="heading 2"/>
    <w:basedOn w:val="Normal"/>
    <w:next w:val="Normal"/>
    <w:qFormat/>
    <w:rsid w:val="00684C0E"/>
    <w:pPr>
      <w:keepNext/>
      <w:jc w:val="both"/>
      <w:outlineLvl w:val="1"/>
    </w:pPr>
    <w:rPr>
      <w:rFonts w:ascii="Book Antiqua" w:hAnsi="Book Antiqua"/>
      <w:i/>
      <w:sz w:val="24"/>
    </w:rPr>
  </w:style>
  <w:style w:type="paragraph" w:styleId="Ttulo3">
    <w:name w:val="heading 3"/>
    <w:basedOn w:val="Normal"/>
    <w:next w:val="Normal"/>
    <w:qFormat/>
    <w:rsid w:val="00684C0E"/>
    <w:pPr>
      <w:keepNext/>
      <w:ind w:left="568"/>
      <w:jc w:val="both"/>
      <w:outlineLvl w:val="2"/>
    </w:pPr>
    <w:rPr>
      <w:rFonts w:ascii="Book Antiqua" w:hAnsi="Book Antiqua"/>
      <w:i/>
      <w:sz w:val="24"/>
      <w:lang w:val="en-US"/>
    </w:rPr>
  </w:style>
  <w:style w:type="paragraph" w:styleId="Ttulo4">
    <w:name w:val="heading 4"/>
    <w:basedOn w:val="Normal"/>
    <w:next w:val="Normal"/>
    <w:qFormat/>
    <w:rsid w:val="00684C0E"/>
    <w:pPr>
      <w:keepNext/>
      <w:tabs>
        <w:tab w:val="left" w:pos="851"/>
      </w:tabs>
      <w:ind w:left="568"/>
      <w:jc w:val="both"/>
      <w:outlineLvl w:val="3"/>
    </w:pPr>
    <w:rPr>
      <w:rFonts w:ascii="Book Antiqua" w:hAnsi="Book Antiqua"/>
      <w:b/>
      <w:bCs/>
      <w:i/>
      <w:sz w:val="24"/>
      <w:lang w:val="en-US"/>
    </w:rPr>
  </w:style>
  <w:style w:type="paragraph" w:styleId="Ttulo5">
    <w:name w:val="heading 5"/>
    <w:basedOn w:val="Normal"/>
    <w:next w:val="Normal"/>
    <w:qFormat/>
    <w:rsid w:val="00684C0E"/>
    <w:pPr>
      <w:keepNext/>
      <w:jc w:val="both"/>
      <w:outlineLvl w:val="4"/>
    </w:pPr>
    <w:rPr>
      <w:rFonts w:ascii="Book Antiqua" w:hAnsi="Book Antiqua"/>
      <w:b/>
      <w:bCs/>
      <w:i/>
      <w:sz w:val="24"/>
    </w:rPr>
  </w:style>
  <w:style w:type="paragraph" w:styleId="Ttulo6">
    <w:name w:val="heading 6"/>
    <w:basedOn w:val="Normal"/>
    <w:next w:val="Normal"/>
    <w:qFormat/>
    <w:rsid w:val="00684C0E"/>
    <w:pPr>
      <w:keepNext/>
      <w:jc w:val="right"/>
      <w:outlineLvl w:val="5"/>
    </w:pPr>
    <w:rPr>
      <w:rFonts w:ascii="Book Antiqua" w:hAnsi="Book Antiqua"/>
      <w:b/>
      <w:i/>
      <w:sz w:val="28"/>
    </w:rPr>
  </w:style>
  <w:style w:type="paragraph" w:styleId="Ttulo7">
    <w:name w:val="heading 7"/>
    <w:basedOn w:val="Normal"/>
    <w:next w:val="Normal"/>
    <w:qFormat/>
    <w:rsid w:val="00684C0E"/>
    <w:pPr>
      <w:keepNext/>
      <w:tabs>
        <w:tab w:val="left" w:pos="567"/>
        <w:tab w:val="left" w:pos="3261"/>
      </w:tabs>
      <w:jc w:val="right"/>
      <w:outlineLvl w:val="6"/>
    </w:pPr>
    <w:rPr>
      <w:rFonts w:ascii="Book Antiqua" w:hAnsi="Book Antiqua"/>
      <w:i/>
      <w:sz w:val="24"/>
    </w:rPr>
  </w:style>
  <w:style w:type="paragraph" w:styleId="Ttulo8">
    <w:name w:val="heading 8"/>
    <w:basedOn w:val="Normal"/>
    <w:next w:val="Normal"/>
    <w:qFormat/>
    <w:rsid w:val="00684C0E"/>
    <w:pPr>
      <w:keepNext/>
      <w:jc w:val="right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684C0E"/>
    <w:pPr>
      <w:keepNext/>
      <w:tabs>
        <w:tab w:val="left" w:pos="567"/>
      </w:tabs>
      <w:jc w:val="both"/>
      <w:outlineLvl w:val="8"/>
    </w:pPr>
    <w:rPr>
      <w:rFonts w:ascii="Arial" w:hAnsi="Arial" w:cs="Arial"/>
      <w:b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684C0E"/>
    <w:pPr>
      <w:tabs>
        <w:tab w:val="center" w:pos="4819"/>
        <w:tab w:val="right" w:pos="9071"/>
      </w:tabs>
    </w:pPr>
  </w:style>
  <w:style w:type="paragraph" w:styleId="Sangradetextonormal">
    <w:name w:val="Body Text Indent"/>
    <w:basedOn w:val="Normal"/>
    <w:rsid w:val="00684C0E"/>
    <w:pPr>
      <w:ind w:left="1418" w:firstLine="22"/>
      <w:jc w:val="both"/>
    </w:pPr>
    <w:rPr>
      <w:rFonts w:ascii="Book Antiqua" w:hAnsi="Book Antiqua"/>
      <w:i/>
      <w:sz w:val="24"/>
    </w:rPr>
  </w:style>
  <w:style w:type="paragraph" w:styleId="Textoindependiente">
    <w:name w:val="Body Text"/>
    <w:basedOn w:val="Normal"/>
    <w:rsid w:val="00684C0E"/>
    <w:pPr>
      <w:jc w:val="both"/>
    </w:pPr>
    <w:rPr>
      <w:rFonts w:ascii="Arial" w:hAnsi="Arial" w:cs="Arial"/>
      <w:iCs/>
    </w:rPr>
  </w:style>
  <w:style w:type="character" w:styleId="Nmerodepgina">
    <w:name w:val="page number"/>
    <w:basedOn w:val="Fuentedeprrafopredeter"/>
    <w:rsid w:val="00684C0E"/>
  </w:style>
  <w:style w:type="paragraph" w:styleId="Encabezado">
    <w:name w:val="header"/>
    <w:basedOn w:val="Normal"/>
    <w:rsid w:val="00684C0E"/>
    <w:pPr>
      <w:tabs>
        <w:tab w:val="center" w:pos="4419"/>
        <w:tab w:val="right" w:pos="8838"/>
      </w:tabs>
    </w:pPr>
  </w:style>
  <w:style w:type="character" w:styleId="Hipervnculo">
    <w:name w:val="Hyperlink"/>
    <w:rsid w:val="00684C0E"/>
    <w:rPr>
      <w:color w:val="0000FF"/>
      <w:u w:val="single"/>
    </w:rPr>
  </w:style>
  <w:style w:type="paragraph" w:styleId="Listaconvietas">
    <w:name w:val="List Bullet"/>
    <w:basedOn w:val="Normal"/>
    <w:autoRedefine/>
    <w:rsid w:val="00427120"/>
    <w:pPr>
      <w:numPr>
        <w:numId w:val="18"/>
      </w:numPr>
      <w:tabs>
        <w:tab w:val="clear" w:pos="360"/>
        <w:tab w:val="num" w:pos="1080"/>
      </w:tabs>
      <w:ind w:left="1080"/>
    </w:pPr>
    <w:rPr>
      <w:rFonts w:ascii="Arial" w:hAnsi="Arial" w:cs="Arial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 w:bidi="he-IL"/>
    </w:rPr>
  </w:style>
  <w:style w:type="paragraph" w:styleId="Ttulo1">
    <w:name w:val="heading 1"/>
    <w:basedOn w:val="Normal"/>
    <w:next w:val="Normal"/>
    <w:qFormat/>
    <w:pPr>
      <w:keepNext/>
      <w:numPr>
        <w:ilvl w:val="12"/>
      </w:numPr>
      <w:ind w:left="1139" w:hanging="288"/>
      <w:jc w:val="both"/>
      <w:outlineLvl w:val="0"/>
    </w:pPr>
    <w:rPr>
      <w:rFonts w:ascii="Book Antiqua" w:hAnsi="Book Antiqua"/>
      <w:i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Book Antiqua" w:hAnsi="Book Antiqua"/>
      <w:i/>
      <w:sz w:val="24"/>
    </w:rPr>
  </w:style>
  <w:style w:type="paragraph" w:styleId="Ttulo3">
    <w:name w:val="heading 3"/>
    <w:basedOn w:val="Normal"/>
    <w:next w:val="Normal"/>
    <w:qFormat/>
    <w:pPr>
      <w:keepNext/>
      <w:ind w:left="568"/>
      <w:jc w:val="both"/>
      <w:outlineLvl w:val="2"/>
    </w:pPr>
    <w:rPr>
      <w:rFonts w:ascii="Book Antiqua" w:hAnsi="Book Antiqua"/>
      <w:i/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tabs>
        <w:tab w:val="left" w:pos="851"/>
      </w:tabs>
      <w:ind w:left="568"/>
      <w:jc w:val="both"/>
      <w:outlineLvl w:val="3"/>
    </w:pPr>
    <w:rPr>
      <w:rFonts w:ascii="Book Antiqua" w:hAnsi="Book Antiqua"/>
      <w:b/>
      <w:bCs/>
      <w:i/>
      <w:sz w:val="24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Book Antiqua" w:hAnsi="Book Antiqua"/>
      <w:b/>
      <w:bCs/>
      <w:i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Book Antiqua" w:hAnsi="Book Antiqua"/>
      <w:b/>
      <w:i/>
      <w:sz w:val="28"/>
    </w:rPr>
  </w:style>
  <w:style w:type="paragraph" w:styleId="Ttulo7">
    <w:name w:val="heading 7"/>
    <w:basedOn w:val="Normal"/>
    <w:next w:val="Normal"/>
    <w:qFormat/>
    <w:pPr>
      <w:keepNext/>
      <w:tabs>
        <w:tab w:val="left" w:pos="567"/>
        <w:tab w:val="left" w:pos="3261"/>
      </w:tabs>
      <w:jc w:val="right"/>
      <w:outlineLvl w:val="6"/>
    </w:pPr>
    <w:rPr>
      <w:rFonts w:ascii="Book Antiqua" w:hAnsi="Book Antiqua"/>
      <w:i/>
      <w:sz w:val="24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tabs>
        <w:tab w:val="left" w:pos="567"/>
      </w:tabs>
      <w:jc w:val="both"/>
      <w:outlineLvl w:val="8"/>
    </w:pPr>
    <w:rPr>
      <w:rFonts w:ascii="Arial" w:hAnsi="Arial" w:cs="Arial"/>
      <w:b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Sangradetextonormal">
    <w:name w:val="Body Text Indent"/>
    <w:basedOn w:val="Normal"/>
    <w:pPr>
      <w:ind w:left="1418" w:firstLine="22"/>
      <w:jc w:val="both"/>
    </w:pPr>
    <w:rPr>
      <w:rFonts w:ascii="Book Antiqua" w:hAnsi="Book Antiqua"/>
      <w:i/>
      <w:sz w:val="24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iCs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paragraph" w:styleId="Listaconvietas">
    <w:name w:val="List Bullet"/>
    <w:basedOn w:val="Normal"/>
    <w:autoRedefine/>
    <w:rsid w:val="00427120"/>
    <w:pPr>
      <w:numPr>
        <w:numId w:val="18"/>
      </w:numPr>
      <w:tabs>
        <w:tab w:val="clear" w:pos="360"/>
        <w:tab w:val="num" w:pos="1080"/>
      </w:tabs>
      <w:ind w:left="1080"/>
    </w:pPr>
    <w:rPr>
      <w:rFonts w:ascii="Arial" w:hAnsi="Arial" w:cs="Arial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5483E-63B0-4820-A554-9AE95880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Jaime Tolosa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Jaime Tolosa</dc:creator>
  <cp:lastModifiedBy>Admin</cp:lastModifiedBy>
  <cp:revision>2</cp:revision>
  <cp:lastPrinted>2006-08-29T15:09:00Z</cp:lastPrinted>
  <dcterms:created xsi:type="dcterms:W3CDTF">2015-08-04T20:24:00Z</dcterms:created>
  <dcterms:modified xsi:type="dcterms:W3CDTF">2015-08-04T20:24:00Z</dcterms:modified>
</cp:coreProperties>
</file>